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sz w:val="44"/>
          <w:szCs w:val="52"/>
          <w:lang w:val="en-US" w:eastAsia="zh-CN"/>
        </w:rPr>
      </w:pPr>
      <w:r>
        <w:rPr>
          <w:rFonts w:hint="default" w:ascii="Times New Roman" w:hAnsi="Times New Roman" w:eastAsia="方正小标宋简体" w:cs="Times New Roman"/>
          <w:b w:val="0"/>
          <w:bCs w:val="0"/>
          <w:sz w:val="44"/>
          <w:szCs w:val="52"/>
          <w:lang w:val="en-US" w:eastAsia="zh-CN"/>
        </w:rPr>
        <w:t>“礼赞百年建党 逐梦开放新时代”</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sz w:val="44"/>
          <w:szCs w:val="52"/>
          <w:lang w:val="en-US" w:eastAsia="zh-CN"/>
        </w:rPr>
      </w:pPr>
      <w:r>
        <w:rPr>
          <w:rFonts w:hint="default" w:ascii="Times New Roman" w:hAnsi="Times New Roman" w:eastAsia="方正小标宋简体" w:cs="Times New Roman"/>
          <w:b w:val="0"/>
          <w:bCs w:val="0"/>
          <w:sz w:val="44"/>
          <w:szCs w:val="52"/>
          <w:lang w:val="en-US" w:eastAsia="zh-CN"/>
        </w:rPr>
        <w:t>——开发区摄影大赛</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
          <w:bCs/>
          <w:sz w:val="44"/>
          <w:szCs w:val="5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一、活动主题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 w:cs="Times New Roman"/>
          <w:b w:val="0"/>
          <w:bCs w:val="0"/>
          <w:sz w:val="32"/>
          <w:szCs w:val="40"/>
          <w:lang w:val="en-US" w:eastAsia="zh-CN"/>
        </w:rPr>
      </w:pPr>
      <w:r>
        <w:rPr>
          <w:rFonts w:hint="default" w:ascii="Times New Roman" w:hAnsi="Times New Roman" w:eastAsia="仿宋" w:cs="Times New Roman"/>
          <w:b w:val="0"/>
          <w:bCs w:val="0"/>
          <w:sz w:val="32"/>
          <w:szCs w:val="40"/>
          <w:lang w:val="en-US" w:eastAsia="zh-CN"/>
        </w:rPr>
        <w:t>礼赞建党百年 逐梦开放新时代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二、活动内容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向全省各地市开发区征集两种主题的摄影照片，其中“</w:t>
      </w:r>
      <w:r>
        <w:rPr>
          <w:rFonts w:hint="default" w:ascii="Times New Roman" w:hAnsi="Times New Roman" w:eastAsia="仿宋_GB2312" w:cs="Times New Roman"/>
          <w:b/>
          <w:bCs/>
          <w:sz w:val="32"/>
          <w:szCs w:val="32"/>
          <w:lang w:val="en-US" w:eastAsia="zh-CN"/>
        </w:rPr>
        <w:t>礼赞建党百年”</w:t>
      </w:r>
      <w:r>
        <w:rPr>
          <w:rFonts w:hint="default" w:ascii="Times New Roman" w:hAnsi="Times New Roman" w:eastAsia="仿宋_GB2312" w:cs="Times New Roman"/>
          <w:b w:val="0"/>
          <w:bCs w:val="0"/>
          <w:sz w:val="32"/>
          <w:szCs w:val="32"/>
          <w:lang w:val="en-US" w:eastAsia="zh-CN"/>
        </w:rPr>
        <w:t>摄影主题围绕</w:t>
      </w:r>
      <w:r>
        <w:rPr>
          <w:rFonts w:hint="default" w:ascii="Times New Roman" w:hAnsi="Times New Roman" w:eastAsia="仿宋" w:cs="Times New Roman"/>
          <w:sz w:val="32"/>
          <w:szCs w:val="40"/>
        </w:rPr>
        <w:t>全省</w:t>
      </w:r>
      <w:r>
        <w:rPr>
          <w:rFonts w:hint="default" w:ascii="Times New Roman" w:hAnsi="Times New Roman" w:eastAsia="仿宋" w:cs="Times New Roman"/>
          <w:sz w:val="32"/>
          <w:szCs w:val="40"/>
          <w:lang w:val="en-US" w:eastAsia="zh-CN"/>
        </w:rPr>
        <w:t>开发区基层党组织</w:t>
      </w:r>
      <w:r>
        <w:rPr>
          <w:rFonts w:hint="default" w:ascii="Times New Roman" w:hAnsi="Times New Roman" w:eastAsia="仿宋" w:cs="Times New Roman"/>
          <w:sz w:val="32"/>
          <w:szCs w:val="40"/>
        </w:rPr>
        <w:t>不忘初心、牢记使命</w:t>
      </w:r>
      <w:r>
        <w:rPr>
          <w:rFonts w:hint="default" w:ascii="Times New Roman" w:hAnsi="Times New Roman" w:eastAsia="仿宋" w:cs="Times New Roman"/>
          <w:sz w:val="32"/>
          <w:szCs w:val="40"/>
          <w:lang w:eastAsia="zh-CN"/>
        </w:rPr>
        <w:t>，</w:t>
      </w:r>
      <w:r>
        <w:rPr>
          <w:rFonts w:hint="default" w:ascii="Times New Roman" w:hAnsi="Times New Roman" w:eastAsia="仿宋" w:cs="Times New Roman"/>
          <w:sz w:val="32"/>
          <w:szCs w:val="40"/>
          <w:lang w:val="en-US" w:eastAsia="zh-CN"/>
        </w:rPr>
        <w:t>开展</w:t>
      </w:r>
      <w:r>
        <w:rPr>
          <w:rFonts w:hint="default" w:ascii="Times New Roman" w:hAnsi="Times New Roman" w:eastAsia="仿宋_GB2312" w:cs="Times New Roman"/>
          <w:b w:val="0"/>
          <w:bCs w:val="0"/>
          <w:sz w:val="32"/>
          <w:szCs w:val="32"/>
          <w:lang w:val="en-US" w:eastAsia="zh-CN"/>
        </w:rPr>
        <w:t>党史宣传教育等系列党建活动的不同视角，</w:t>
      </w:r>
      <w:r>
        <w:rPr>
          <w:rFonts w:hint="default" w:ascii="Times New Roman" w:hAnsi="Times New Roman" w:eastAsia="仿宋" w:cs="Times New Roman"/>
          <w:sz w:val="32"/>
          <w:szCs w:val="40"/>
          <w:lang w:val="en-US" w:eastAsia="zh-CN"/>
        </w:rPr>
        <w:t>展现党员干部昂扬向上的形象</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bCs/>
          <w:sz w:val="32"/>
          <w:szCs w:val="32"/>
          <w:lang w:val="en-US" w:eastAsia="zh-CN"/>
        </w:rPr>
        <w:t>逐梦开放新时代”</w:t>
      </w:r>
      <w:r>
        <w:rPr>
          <w:rFonts w:hint="default" w:ascii="Times New Roman" w:hAnsi="Times New Roman" w:eastAsia="仿宋_GB2312" w:cs="Times New Roman"/>
          <w:b w:val="0"/>
          <w:bCs w:val="0"/>
          <w:sz w:val="32"/>
          <w:szCs w:val="32"/>
          <w:lang w:val="en-US" w:eastAsia="zh-CN"/>
        </w:rPr>
        <w:t>摄影主题围绕开发区新发展，从</w:t>
      </w:r>
      <w:r>
        <w:rPr>
          <w:rFonts w:hint="default" w:ascii="Times New Roman" w:hAnsi="Times New Roman" w:eastAsia="仿宋" w:cs="Times New Roman"/>
          <w:b w:val="0"/>
          <w:bCs w:val="0"/>
          <w:sz w:val="32"/>
          <w:szCs w:val="40"/>
          <w:lang w:val="en-US" w:eastAsia="zh-CN"/>
        </w:rPr>
        <w:t>自然风景、人文景观、群众风貌</w:t>
      </w:r>
      <w:r>
        <w:rPr>
          <w:rFonts w:hint="default" w:ascii="Times New Roman" w:hAnsi="Times New Roman" w:eastAsia="仿宋_GB2312" w:cs="Times New Roman"/>
          <w:b w:val="0"/>
          <w:bCs w:val="0"/>
          <w:sz w:val="32"/>
          <w:szCs w:val="32"/>
          <w:lang w:val="en-US" w:eastAsia="zh-CN"/>
        </w:rPr>
        <w:t>等角度以不同的视角，展现浙江开发区营商环境优化、对外开放不断创新进取的精神风貌。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三、组织机构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主办单位：浙江省商务厅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承办单位：浙江省商务发展研究会、浙江省开发区研究会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协办单位：杭州风象标文化传媒有限公司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b w:val="0"/>
          <w:bCs w:val="0"/>
          <w:sz w:val="32"/>
          <w:szCs w:val="40"/>
          <w:lang w:val="en-US" w:eastAsia="zh-CN"/>
        </w:rPr>
        <w:t>四</w:t>
      </w:r>
      <w:r>
        <w:rPr>
          <w:rFonts w:hint="default" w:ascii="Times New Roman" w:hAnsi="Times New Roman" w:eastAsia="黑体" w:cs="Times New Roman"/>
          <w:sz w:val="32"/>
          <w:szCs w:val="32"/>
          <w:lang w:val="en-US" w:eastAsia="zh-CN"/>
        </w:rPr>
        <w:t>、活动时间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 w:cs="Times New Roman"/>
          <w:b w:val="0"/>
          <w:bCs w:val="0"/>
          <w:sz w:val="32"/>
          <w:szCs w:val="40"/>
          <w:lang w:val="en-US" w:eastAsia="zh-CN"/>
        </w:rPr>
      </w:pPr>
      <w:r>
        <w:rPr>
          <w:rFonts w:hint="default" w:ascii="Times New Roman" w:hAnsi="Times New Roman" w:eastAsia="仿宋" w:cs="Times New Roman"/>
          <w:b w:val="0"/>
          <w:bCs w:val="0"/>
          <w:sz w:val="32"/>
          <w:szCs w:val="40"/>
          <w:lang w:val="en-US" w:eastAsia="zh-CN"/>
        </w:rPr>
        <w:t>2021年4—6月</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五、征稿对象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参与、关心、支持开发区建设的党组织、单位、企业及个人；运用、践行开发区创新制度的单位及企业等。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六、活动细则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sz w:val="32"/>
          <w:szCs w:val="40"/>
          <w:lang w:val="en-US" w:eastAsia="zh-CN"/>
        </w:rPr>
      </w:pPr>
      <w:r>
        <w:rPr>
          <w:rFonts w:hint="default" w:ascii="Times New Roman" w:hAnsi="Times New Roman" w:eastAsia="楷体_GB2312" w:cs="Times New Roman"/>
          <w:b/>
          <w:bCs/>
          <w:sz w:val="32"/>
          <w:szCs w:val="40"/>
          <w:lang w:val="en-US" w:eastAsia="zh-CN"/>
        </w:rPr>
        <w:t>（一）评审团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专业评审由省摄影家协会、长三角开发区联盟、省商务厅开发区处、机关党委等专家组成，大众评审为“浙江商务”微信公众号读者。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sz w:val="32"/>
          <w:szCs w:val="40"/>
          <w:lang w:val="en-US" w:eastAsia="zh-CN"/>
        </w:rPr>
      </w:pPr>
      <w:r>
        <w:rPr>
          <w:rFonts w:hint="default" w:ascii="Times New Roman" w:hAnsi="Times New Roman" w:eastAsia="楷体_GB2312" w:cs="Times New Roman"/>
          <w:b/>
          <w:bCs/>
          <w:sz w:val="32"/>
          <w:szCs w:val="40"/>
          <w:lang w:val="en-US" w:eastAsia="zh-CN"/>
        </w:rPr>
        <w:t>（二）大赛安排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bCs/>
          <w:sz w:val="32"/>
          <w:szCs w:val="40"/>
          <w:lang w:val="en-US" w:eastAsia="zh-CN"/>
        </w:rPr>
        <w:t>1.征稿阶段（4月中旬—5月12日）：</w:t>
      </w:r>
      <w:r>
        <w:rPr>
          <w:rFonts w:hint="default" w:ascii="Times New Roman" w:hAnsi="Times New Roman" w:eastAsia="仿宋_GB2312" w:cs="Times New Roman"/>
          <w:b w:val="0"/>
          <w:bCs w:val="0"/>
          <w:sz w:val="32"/>
          <w:szCs w:val="40"/>
          <w:lang w:val="en-US" w:eastAsia="zh-CN"/>
        </w:rPr>
        <w:t>联系各地市商务局向各地开发区/党组织征集优秀摄影作品，请各开发区/党组织于5月10日前将参赛摄影作品报送至各地市商务局，各地市商务局于5月12日前向省商务厅提交参赛作品统计表，报送至邮箱</w:t>
      </w:r>
      <w:r>
        <w:rPr>
          <w:rFonts w:hint="default" w:ascii="Times New Roman" w:hAnsi="Times New Roman" w:eastAsia="仿宋" w:cs="Times New Roman"/>
          <w:b w:val="0"/>
          <w:bCs w:val="0"/>
          <w:color w:val="auto"/>
          <w:sz w:val="28"/>
          <w:szCs w:val="28"/>
          <w:lang w:val="en-US" w:eastAsia="zh-CN"/>
        </w:rPr>
        <w:t>weixinzjsw@163.com</w:t>
      </w:r>
      <w:r>
        <w:rPr>
          <w:rFonts w:hint="default" w:ascii="Times New Roman" w:hAnsi="Times New Roman" w:eastAsia="仿宋_GB2312" w:cs="Times New Roman"/>
          <w:b w:val="0"/>
          <w:bCs w:val="0"/>
          <w:sz w:val="32"/>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 w:cs="Times New Roman"/>
          <w:b w:val="0"/>
          <w:bCs w:val="0"/>
          <w:sz w:val="32"/>
          <w:szCs w:val="40"/>
          <w:lang w:val="en-US" w:eastAsia="zh-CN"/>
        </w:rPr>
      </w:pPr>
      <w:r>
        <w:rPr>
          <w:rFonts w:hint="default" w:ascii="Times New Roman" w:hAnsi="Times New Roman" w:eastAsia="仿宋_GB2312" w:cs="Times New Roman"/>
          <w:b/>
          <w:bCs/>
          <w:sz w:val="32"/>
          <w:szCs w:val="40"/>
          <w:lang w:val="en-US" w:eastAsia="zh-CN"/>
        </w:rPr>
        <w:t>2.评选阶段（5月13日—5月30日）：</w:t>
      </w:r>
      <w:r>
        <w:rPr>
          <w:rFonts w:hint="default" w:ascii="Times New Roman" w:hAnsi="Times New Roman" w:eastAsia="仿宋_GB2312" w:cs="Times New Roman"/>
          <w:b w:val="0"/>
          <w:bCs w:val="0"/>
          <w:sz w:val="32"/>
          <w:szCs w:val="40"/>
          <w:lang w:val="en-US" w:eastAsia="zh-CN"/>
        </w:rPr>
        <w:t>拟5月18日前，省商务厅组织专家评审；5月24日前，入选作品在“浙江商务”微信公众号上进行大众评审，在“浙江商务”微信公众号上展示最终入围的作品并组织微信投票评审；6月1日前省商务厅根据评审结果，在“浙江商务”微信公众号上进行获奖名单公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bCs/>
          <w:sz w:val="32"/>
          <w:szCs w:val="40"/>
          <w:lang w:val="en-US" w:eastAsia="zh-CN"/>
        </w:rPr>
        <w:t>3.展示阶段（6月1日—6月30日）：</w:t>
      </w:r>
      <w:r>
        <w:rPr>
          <w:rFonts w:hint="default" w:ascii="Times New Roman" w:hAnsi="Times New Roman" w:eastAsia="仿宋_GB2312" w:cs="Times New Roman"/>
          <w:b w:val="0"/>
          <w:bCs w:val="0"/>
          <w:sz w:val="32"/>
          <w:szCs w:val="40"/>
          <w:lang w:val="en-US" w:eastAsia="zh-CN"/>
        </w:rPr>
        <w:t>6月30日前，在“浙江商务”微信公众号、抖音号、视频号上展示全部获奖摄影作品；6月30日前，部分优秀</w:t>
      </w:r>
      <w:r>
        <w:rPr>
          <w:rFonts w:hint="default" w:ascii="Times New Roman" w:hAnsi="Times New Roman" w:eastAsia="仿宋_GB2312" w:cs="Times New Roman"/>
          <w:b w:val="0"/>
          <w:bCs w:val="0"/>
          <w:sz w:val="32"/>
          <w:szCs w:val="32"/>
          <w:lang w:val="en-US" w:eastAsia="zh-CN"/>
        </w:rPr>
        <w:t>“礼赞建党百年”摄影主题</w:t>
      </w:r>
      <w:r>
        <w:rPr>
          <w:rFonts w:hint="default" w:ascii="Times New Roman" w:hAnsi="Times New Roman" w:eastAsia="仿宋_GB2312" w:cs="Times New Roman"/>
          <w:b w:val="0"/>
          <w:bCs w:val="0"/>
          <w:sz w:val="32"/>
          <w:szCs w:val="40"/>
          <w:lang w:val="en-US" w:eastAsia="zh-CN"/>
        </w:rPr>
        <w:t>获奖作品将在省商务厅一楼大厅以展架形式展出；6月8日—11日，部分优秀“逐梦开放新时代”</w:t>
      </w:r>
      <w:r>
        <w:rPr>
          <w:rFonts w:hint="default" w:ascii="Times New Roman" w:hAnsi="Times New Roman" w:eastAsia="仿宋_GB2312" w:cs="Times New Roman"/>
          <w:b w:val="0"/>
          <w:bCs w:val="0"/>
          <w:sz w:val="32"/>
          <w:szCs w:val="32"/>
          <w:lang w:val="en-US" w:eastAsia="zh-CN"/>
        </w:rPr>
        <w:t>摄影主题</w:t>
      </w:r>
      <w:r>
        <w:rPr>
          <w:rFonts w:hint="default" w:ascii="Times New Roman" w:hAnsi="Times New Roman" w:eastAsia="仿宋_GB2312" w:cs="Times New Roman"/>
          <w:b w:val="0"/>
          <w:bCs w:val="0"/>
          <w:sz w:val="32"/>
          <w:szCs w:val="40"/>
          <w:lang w:val="en-US" w:eastAsia="zh-CN"/>
        </w:rPr>
        <w:t>获奖作品将在第2届中国—中东欧国家博览会暨国际消费品博览会第23届中国浙江投资贸易洽谈会相关活动开放平台展览展架上呈现。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七、参赛要求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32"/>
          <w:lang w:val="en-US" w:eastAsia="zh-CN"/>
        </w:rPr>
        <w:t>1.摄影作品必须符合社会主义核心价值观，必须原创，内容积</w:t>
      </w:r>
      <w:r>
        <w:rPr>
          <w:rFonts w:hint="default" w:ascii="Times New Roman" w:hAnsi="Times New Roman" w:eastAsia="仿宋_GB2312" w:cs="Times New Roman"/>
          <w:b w:val="0"/>
          <w:bCs w:val="0"/>
          <w:sz w:val="32"/>
          <w:szCs w:val="40"/>
          <w:lang w:val="en-US" w:eastAsia="zh-CN"/>
        </w:rPr>
        <w:t>极向上，形式新颖，符合主题。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2.摄影作品可以单件或组图形式报名，黑白、彩色不限，要求画质清晰、主题突出、内容真实，并必须配有作品名称及200字以内文字说明。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3.摄影作品以电子版原件的形式提交，统一为JPG格式，分辨率不低于300dpi。</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4.参赛者需对摄影作品内容的真实性负责，参赛作品只能做简单的后期处理，不接收经后期强化处理、合成、缺失现场元素的非真实作品。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5.参赛作品一经投稿即视为已同意以上条款，因参赛者个人违反上述条款而导致的法律责任全部由参赛者本人承担。作品提交后不作退还，请各参赛人员提交前做好备份。主办方对所有获奖作品享有使用权（包括编辑画册、举办展览、出书、网络展示、媒体发布等），不再支付稿酬。</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八、参与方式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参赛者请填写报名表信息（见附件），并将报名表及作品发送至邮箱：</w:t>
      </w:r>
      <w:r>
        <w:rPr>
          <w:rFonts w:hint="default" w:ascii="Times New Roman" w:hAnsi="Times New Roman" w:eastAsia="仿宋" w:cs="Times New Roman"/>
          <w:b w:val="0"/>
          <w:bCs w:val="0"/>
          <w:color w:val="auto"/>
          <w:sz w:val="28"/>
          <w:szCs w:val="28"/>
          <w:lang w:val="en-US" w:eastAsia="zh-CN"/>
        </w:rPr>
        <w:t>weixinzjsw@163.com</w:t>
      </w:r>
      <w:r>
        <w:rPr>
          <w:rFonts w:hint="default" w:ascii="Times New Roman" w:hAnsi="Times New Roman" w:eastAsia="仿宋_GB2312" w:cs="Times New Roman"/>
          <w:b w:val="0"/>
          <w:bCs w:val="0"/>
          <w:sz w:val="32"/>
          <w:szCs w:val="40"/>
          <w:lang w:val="en-US" w:eastAsia="zh-CN"/>
        </w:rPr>
        <w:t>，联系电话：</w:t>
      </w:r>
      <w:r>
        <w:rPr>
          <w:rFonts w:hint="default" w:ascii="Times New Roman" w:hAnsi="Times New Roman" w:eastAsia="仿宋_GB2312" w:cs="Times New Roman"/>
          <w:sz w:val="32"/>
          <w:szCs w:val="32"/>
          <w:lang w:val="en-US" w:eastAsia="zh-CN"/>
        </w:rPr>
        <w:t>浙江省商务发展研究会罗挺，0571-82986262，15167676617</w:t>
      </w:r>
      <w:r>
        <w:rPr>
          <w:rFonts w:hint="default" w:ascii="Times New Roman" w:hAnsi="Times New Roman" w:eastAsia="仿宋_GB2312" w:cs="Times New Roman"/>
          <w:b w:val="0"/>
          <w:bCs w:val="0"/>
          <w:sz w:val="32"/>
          <w:szCs w:val="40"/>
          <w:lang w:val="en-US" w:eastAsia="zh-CN"/>
        </w:rPr>
        <w:t>；作品大小过大的可将作品上传至百度网盘，并在报名表上提供下载地址。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b w:val="0"/>
          <w:bCs w:val="0"/>
          <w:sz w:val="32"/>
          <w:szCs w:val="40"/>
          <w:lang w:val="en-US" w:eastAsia="zh-CN"/>
        </w:rPr>
        <w:t>九、</w:t>
      </w:r>
      <w:r>
        <w:rPr>
          <w:rFonts w:hint="default" w:ascii="Times New Roman" w:hAnsi="Times New Roman" w:eastAsia="黑体" w:cs="Times New Roman"/>
          <w:sz w:val="32"/>
          <w:szCs w:val="32"/>
          <w:lang w:val="en-US" w:eastAsia="zh-CN"/>
        </w:rPr>
        <w:t>奖项设置</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个人奖设置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sz w:val="32"/>
          <w:szCs w:val="32"/>
          <w:lang w:val="en-US" w:eastAsia="zh-CN"/>
        </w:rPr>
        <w:t>“礼赞建党百年”摄影组、</w:t>
      </w:r>
      <w:r>
        <w:rPr>
          <w:rFonts w:hint="default" w:ascii="Times New Roman" w:hAnsi="Times New Roman" w:eastAsia="仿宋_GB2312" w:cs="Times New Roman"/>
          <w:b w:val="0"/>
          <w:bCs w:val="0"/>
          <w:sz w:val="32"/>
          <w:szCs w:val="40"/>
          <w:lang w:val="en-US" w:eastAsia="zh-CN"/>
        </w:rPr>
        <w:t>“逐梦开放新时代”</w:t>
      </w:r>
      <w:r>
        <w:rPr>
          <w:rFonts w:hint="default" w:ascii="Times New Roman" w:hAnsi="Times New Roman" w:eastAsia="仿宋_GB2312" w:cs="Times New Roman"/>
          <w:b w:val="0"/>
          <w:bCs w:val="0"/>
          <w:sz w:val="32"/>
          <w:szCs w:val="32"/>
          <w:lang w:val="en-US" w:eastAsia="zh-CN"/>
        </w:rPr>
        <w:t>摄影组</w:t>
      </w:r>
      <w:r>
        <w:rPr>
          <w:rFonts w:hint="default" w:ascii="Times New Roman" w:hAnsi="Times New Roman" w:eastAsia="仿宋_GB2312" w:cs="Times New Roman"/>
          <w:color w:val="auto"/>
          <w:sz w:val="32"/>
          <w:szCs w:val="32"/>
          <w:lang w:val="en-US" w:eastAsia="zh-CN"/>
        </w:rPr>
        <w:t>特等奖各1名、一等奖各2名、二等奖各3名、三等奖各4名、优秀奖各5名，颁发奖牌。</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单位奖设置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“礼赞建党百年”摄影组、“逐梦开放新时代”摄影组优秀单位组织奖（报送单位中数量居前的单位）各5名，颁发奖牌。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7695"/>
    <w:multiLevelType w:val="singleLevel"/>
    <w:tmpl w:val="330776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748D0"/>
    <w:rsid w:val="0E10622D"/>
    <w:rsid w:val="66EA093C"/>
    <w:rsid w:val="67574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2021-04-19T10:33:00Z</dcterms:created>
  <dc:creator>WPS_1475889855</dc:creator>
  <cp:lastModifiedBy>Administrator</cp:lastModifiedBy>
  <dcterms:modified xsi:type="dcterms:W3CDTF">2022-02-15T08:42:08Z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27B8B03D42274EC3A6BBC955DE10E1B4</vt:lpwstr>
  </property>
</Properties>
</file>