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caps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aps/>
          <w:color w:val="auto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仿宋" w:eastAsia="方正小标宋简体" w:cs="仿宋_GB2312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仿宋" w:eastAsia="方正小标宋简体" w:cs="仿宋_GB2312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仿宋" w:eastAsia="方正小标宋简体" w:cs="仿宋_GB2312"/>
          <w:sz w:val="44"/>
          <w:szCs w:val="44"/>
        </w:rPr>
        <w:t>浙江省省级直播电商基地</w:t>
      </w:r>
      <w:r>
        <w:rPr>
          <w:rFonts w:hint="eastAsia" w:ascii="方正小标宋简体" w:hAnsi="仿宋" w:eastAsia="方正小标宋简体" w:cs="仿宋_GB2312"/>
          <w:sz w:val="44"/>
          <w:szCs w:val="44"/>
          <w:lang w:eastAsia="zh-CN"/>
        </w:rPr>
        <w:t>名单</w:t>
      </w:r>
      <w:bookmarkEnd w:id="0"/>
    </w:p>
    <w:tbl>
      <w:tblPr>
        <w:tblStyle w:val="5"/>
        <w:tblW w:w="8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005"/>
        <w:gridCol w:w="3461"/>
        <w:gridCol w:w="3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新禾联创数字时尚产业园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杭州祝融投资管理有限公司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四季青网红孵化基地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杭州四季青网络科技有限公司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杭州联通5G直播电商运营基地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中国联合网络通信有限公司杭州市分公司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7号梦工厂电商基地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宁波七号梦工场创业园管理服务有限公司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无界电商直播孵化基地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宁波西舟数字科技有限公司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温州鹿城直播产业园（基地）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浙江创意园文化传播有限公司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中国物流两山网红直播基地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中国物流（安吉）有限公司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海宁皮革城-时尚潮城电商产业基地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海宁中国皮革城股份有限公司/海宁中国皮革城网络科技有限公司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诸暨山下湖珍珠产业快手直播基地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诸暨市尚珠信息科技有限公司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中国轻纺城公共服务中心直播基地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浙江中国轻纺城网络有限公司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金华之心直播基地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金华金开产业发展集团有限公司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义乌工商职业技术学院创业园直播基地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柯城区乡村振兴村播基地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浙江妙趣互娱电子商务有限公司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台州市电子商务公共服务中心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台州好牛电子商有限公司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丽水市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丽水.莲都电子商务（直播）创业创新综合体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澜蓝汇电子商务股份有限公司丽水分公司</w:t>
            </w:r>
          </w:p>
        </w:tc>
      </w:tr>
    </w:tbl>
    <w:p>
      <w:pPr>
        <w:spacing w:line="360" w:lineRule="exact"/>
        <w:jc w:val="both"/>
        <w:rPr>
          <w:rFonts w:ascii="仿宋" w:hAnsi="仿宋" w:eastAsia="仿宋"/>
          <w:b/>
          <w:caps/>
          <w:color w:val="auto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8"/>
    <w:rsid w:val="000C74D8"/>
    <w:rsid w:val="00181725"/>
    <w:rsid w:val="00810622"/>
    <w:rsid w:val="00992D78"/>
    <w:rsid w:val="00B75C3C"/>
    <w:rsid w:val="00FA7203"/>
    <w:rsid w:val="05D850AC"/>
    <w:rsid w:val="0AB11B34"/>
    <w:rsid w:val="0AC820F3"/>
    <w:rsid w:val="0D2B34BE"/>
    <w:rsid w:val="1098657A"/>
    <w:rsid w:val="1629769C"/>
    <w:rsid w:val="24057C08"/>
    <w:rsid w:val="28F477EC"/>
    <w:rsid w:val="2CDA6C5D"/>
    <w:rsid w:val="2D287B28"/>
    <w:rsid w:val="2DEB64C7"/>
    <w:rsid w:val="35F6540E"/>
    <w:rsid w:val="37145BEC"/>
    <w:rsid w:val="39B630D4"/>
    <w:rsid w:val="40E62FBF"/>
    <w:rsid w:val="45C629C0"/>
    <w:rsid w:val="4D3276D7"/>
    <w:rsid w:val="4D6B45F7"/>
    <w:rsid w:val="504577B9"/>
    <w:rsid w:val="5433006B"/>
    <w:rsid w:val="56F7618F"/>
    <w:rsid w:val="60392B5F"/>
    <w:rsid w:val="62C57451"/>
    <w:rsid w:val="6737034C"/>
    <w:rsid w:val="70E20E1A"/>
    <w:rsid w:val="73FC0772"/>
    <w:rsid w:val="74D93486"/>
    <w:rsid w:val="7AD6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185</Words>
  <Characters>1059</Characters>
  <Lines>8</Lines>
  <Paragraphs>2</Paragraphs>
  <TotalTime>1</TotalTime>
  <ScaleCrop>false</ScaleCrop>
  <LinksUpToDate>false</LinksUpToDate>
  <CharactersWithSpaces>1242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2019-09-25T08:40:00Z</dcterms:created>
  <dc:creator>朱曼亭/ZJSW</dc:creator>
  <cp:lastModifiedBy>赵建华/ZJSW</cp:lastModifiedBy>
  <cp:lastPrinted>2021-01-12T00:32:00Z</cp:lastPrinted>
  <dcterms:modified xsi:type="dcterms:W3CDTF">2021-01-12T01:43:46Z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