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A3" w:rsidRDefault="002D4DA3" w:rsidP="002D4DA3">
      <w:pPr>
        <w:jc w:val="right"/>
        <w:rPr>
          <w:rFonts w:ascii="黑体" w:eastAsia="黑体" w:hAnsi="黑体"/>
        </w:rPr>
      </w:pPr>
    </w:p>
    <w:p w:rsidR="002D4DA3" w:rsidRDefault="002D4DA3" w:rsidP="002D4DA3">
      <w:pPr>
        <w:jc w:val="right"/>
        <w:rPr>
          <w:rFonts w:ascii="黑体" w:eastAsia="黑体" w:hAnsi="黑体"/>
        </w:rPr>
      </w:pPr>
    </w:p>
    <w:p w:rsidR="002D4DA3" w:rsidRDefault="002D4DA3" w:rsidP="002D4DA3">
      <w:pPr>
        <w:jc w:val="right"/>
        <w:rPr>
          <w:rFonts w:ascii="黑体" w:eastAsia="黑体" w:hAnsi="黑体"/>
        </w:rPr>
      </w:pPr>
    </w:p>
    <w:p w:rsidR="006F55EF" w:rsidRPr="00553B93" w:rsidRDefault="005F27E5" w:rsidP="00C751BC">
      <w:pPr>
        <w:pStyle w:val="1"/>
        <w:jc w:val="center"/>
        <w:rPr>
          <w:rFonts w:ascii="黑体" w:eastAsia="黑体" w:hAnsi="黑体"/>
        </w:rPr>
      </w:pPr>
      <w:r>
        <w:rPr>
          <w:rFonts w:ascii="黑体" w:eastAsia="黑体" w:hAnsi="黑体" w:hint="eastAsia"/>
        </w:rPr>
        <w:t>从</w:t>
      </w:r>
      <w:r w:rsidR="00BA2E60" w:rsidRPr="00553B93">
        <w:rPr>
          <w:rFonts w:ascii="黑体" w:eastAsia="黑体" w:hAnsi="黑体" w:hint="eastAsia"/>
        </w:rPr>
        <w:t>2018年互联网发展趋势看电商发展</w:t>
      </w:r>
    </w:p>
    <w:p w:rsidR="00BA2E60" w:rsidRDefault="006B2B9A" w:rsidP="00230383">
      <w:pPr>
        <w:jc w:val="right"/>
        <w:rPr>
          <w:sz w:val="30"/>
          <w:szCs w:val="30"/>
        </w:rPr>
      </w:pPr>
      <w:r>
        <w:rPr>
          <w:rFonts w:hint="eastAsia"/>
          <w:sz w:val="30"/>
          <w:szCs w:val="30"/>
        </w:rPr>
        <w:t>消息来源：浙江省电子商务促进中心</w:t>
      </w:r>
    </w:p>
    <w:p w:rsidR="00230383" w:rsidRPr="00C751BC" w:rsidRDefault="00230383" w:rsidP="00230383">
      <w:pPr>
        <w:jc w:val="right"/>
        <w:rPr>
          <w:sz w:val="30"/>
          <w:szCs w:val="30"/>
        </w:rPr>
      </w:pPr>
      <w:r>
        <w:rPr>
          <w:rFonts w:hint="eastAsia"/>
          <w:sz w:val="30"/>
          <w:szCs w:val="30"/>
        </w:rPr>
        <w:t>二〇一八年六月</w:t>
      </w:r>
      <w:r w:rsidR="006C0617">
        <w:rPr>
          <w:rFonts w:hint="eastAsia"/>
          <w:sz w:val="30"/>
          <w:szCs w:val="30"/>
        </w:rPr>
        <w:t>六</w:t>
      </w:r>
      <w:bookmarkStart w:id="0" w:name="_GoBack"/>
      <w:bookmarkEnd w:id="0"/>
      <w:r>
        <w:rPr>
          <w:rFonts w:hint="eastAsia"/>
          <w:sz w:val="30"/>
          <w:szCs w:val="30"/>
        </w:rPr>
        <w:t>日</w:t>
      </w:r>
    </w:p>
    <w:p w:rsidR="00BA2E60" w:rsidRPr="00230383" w:rsidRDefault="004003E1" w:rsidP="00230383">
      <w:pPr>
        <w:ind w:firstLineChars="189" w:firstLine="567"/>
        <w:rPr>
          <w:sz w:val="30"/>
          <w:szCs w:val="30"/>
        </w:rPr>
      </w:pPr>
      <w:r w:rsidRPr="00C751BC">
        <w:rPr>
          <w:rFonts w:hint="eastAsia"/>
          <w:sz w:val="30"/>
          <w:szCs w:val="30"/>
        </w:rPr>
        <w:t>5</w:t>
      </w:r>
      <w:r w:rsidRPr="00C751BC">
        <w:rPr>
          <w:rFonts w:hint="eastAsia"/>
          <w:sz w:val="30"/>
          <w:szCs w:val="30"/>
        </w:rPr>
        <w:t>月</w:t>
      </w:r>
      <w:r w:rsidRPr="00C751BC">
        <w:rPr>
          <w:rFonts w:hint="eastAsia"/>
          <w:sz w:val="30"/>
          <w:szCs w:val="30"/>
        </w:rPr>
        <w:t>3</w:t>
      </w:r>
      <w:r w:rsidR="00C751BC" w:rsidRPr="00C751BC">
        <w:rPr>
          <w:rFonts w:hint="eastAsia"/>
          <w:sz w:val="30"/>
          <w:szCs w:val="30"/>
        </w:rPr>
        <w:t>0</w:t>
      </w:r>
      <w:r w:rsidRPr="00C751BC">
        <w:rPr>
          <w:rFonts w:hint="eastAsia"/>
          <w:sz w:val="30"/>
          <w:szCs w:val="30"/>
        </w:rPr>
        <w:t>日，传奇风险投资人、有“互联网女皇”之称的玛丽·米克尔（</w:t>
      </w:r>
      <w:r w:rsidRPr="00C751BC">
        <w:rPr>
          <w:rFonts w:hint="eastAsia"/>
          <w:sz w:val="30"/>
          <w:szCs w:val="30"/>
        </w:rPr>
        <w:t>Mary Meeker</w:t>
      </w:r>
      <w:r w:rsidRPr="00C751BC">
        <w:rPr>
          <w:rFonts w:hint="eastAsia"/>
          <w:sz w:val="30"/>
          <w:szCs w:val="30"/>
        </w:rPr>
        <w:t>）公布了</w:t>
      </w:r>
      <w:r w:rsidR="00C751BC" w:rsidRPr="00C751BC">
        <w:rPr>
          <w:rFonts w:hint="eastAsia"/>
          <w:sz w:val="30"/>
          <w:szCs w:val="30"/>
        </w:rPr>
        <w:t>《</w:t>
      </w:r>
      <w:r w:rsidR="00C751BC" w:rsidRPr="00C751BC">
        <w:rPr>
          <w:rFonts w:hint="eastAsia"/>
          <w:sz w:val="30"/>
          <w:szCs w:val="30"/>
        </w:rPr>
        <w:t>2018</w:t>
      </w:r>
      <w:r w:rsidR="00C751BC" w:rsidRPr="00C751BC">
        <w:rPr>
          <w:rFonts w:hint="eastAsia"/>
          <w:sz w:val="30"/>
          <w:szCs w:val="30"/>
        </w:rPr>
        <w:t>年互联网趋势报告》</w:t>
      </w:r>
      <w:r w:rsidRPr="00C751BC">
        <w:rPr>
          <w:rFonts w:hint="eastAsia"/>
          <w:sz w:val="30"/>
          <w:szCs w:val="30"/>
        </w:rPr>
        <w:t>（</w:t>
      </w:r>
      <w:r w:rsidRPr="00C751BC">
        <w:rPr>
          <w:rFonts w:hint="eastAsia"/>
          <w:sz w:val="30"/>
          <w:szCs w:val="30"/>
        </w:rPr>
        <w:t>Internet Trends</w:t>
      </w:r>
      <w:r w:rsidR="00C751BC" w:rsidRPr="00C751BC">
        <w:rPr>
          <w:rFonts w:hint="eastAsia"/>
          <w:sz w:val="30"/>
          <w:szCs w:val="30"/>
        </w:rPr>
        <w:t xml:space="preserve"> 2018</w:t>
      </w:r>
      <w:r w:rsidRPr="00C751BC">
        <w:rPr>
          <w:rFonts w:hint="eastAsia"/>
          <w:sz w:val="30"/>
          <w:szCs w:val="30"/>
        </w:rPr>
        <w:t>）报告</w:t>
      </w:r>
      <w:r w:rsidR="00C751BC" w:rsidRPr="00C751BC">
        <w:rPr>
          <w:rFonts w:hint="eastAsia"/>
          <w:sz w:val="30"/>
          <w:szCs w:val="30"/>
        </w:rPr>
        <w:t>。</w:t>
      </w:r>
      <w:r w:rsidRPr="00C751BC">
        <w:rPr>
          <w:rFonts w:hint="eastAsia"/>
          <w:sz w:val="30"/>
          <w:szCs w:val="30"/>
        </w:rPr>
        <w:t>这份长达</w:t>
      </w:r>
      <w:r w:rsidRPr="00C751BC">
        <w:rPr>
          <w:rFonts w:hint="eastAsia"/>
          <w:sz w:val="30"/>
          <w:szCs w:val="30"/>
        </w:rPr>
        <w:t>294</w:t>
      </w:r>
      <w:r w:rsidRPr="00C751BC">
        <w:rPr>
          <w:rFonts w:hint="eastAsia"/>
          <w:sz w:val="30"/>
          <w:szCs w:val="30"/>
        </w:rPr>
        <w:t>页的报告涵盖了从移动到电子商务乃至科技巨头之间的竞争等各个方面的内容。</w:t>
      </w:r>
      <w:r w:rsidR="00C751BC">
        <w:rPr>
          <w:rFonts w:hint="eastAsia"/>
          <w:sz w:val="30"/>
          <w:szCs w:val="30"/>
        </w:rPr>
        <w:t>从这份报告中，我们可以看出互联网</w:t>
      </w:r>
      <w:r w:rsidR="006B2B9A">
        <w:rPr>
          <w:rFonts w:hint="eastAsia"/>
          <w:sz w:val="30"/>
          <w:szCs w:val="30"/>
        </w:rPr>
        <w:t>用户数增长缓慢，而</w:t>
      </w:r>
      <w:r w:rsidR="00553B93">
        <w:rPr>
          <w:rFonts w:hint="eastAsia"/>
          <w:sz w:val="30"/>
          <w:szCs w:val="30"/>
        </w:rPr>
        <w:t>互联网</w:t>
      </w:r>
      <w:r w:rsidR="00C751BC">
        <w:rPr>
          <w:rFonts w:hint="eastAsia"/>
          <w:sz w:val="30"/>
          <w:szCs w:val="30"/>
        </w:rPr>
        <w:t>使用时间</w:t>
      </w:r>
      <w:r w:rsidR="006B2B9A">
        <w:rPr>
          <w:rFonts w:hint="eastAsia"/>
          <w:sz w:val="30"/>
          <w:szCs w:val="30"/>
        </w:rPr>
        <w:t>进一步</w:t>
      </w:r>
      <w:r w:rsidR="00553B93">
        <w:rPr>
          <w:rFonts w:hint="eastAsia"/>
          <w:sz w:val="30"/>
          <w:szCs w:val="30"/>
        </w:rPr>
        <w:t>增加</w:t>
      </w:r>
      <w:r w:rsidR="00C751BC">
        <w:rPr>
          <w:rFonts w:hint="eastAsia"/>
          <w:sz w:val="30"/>
          <w:szCs w:val="30"/>
        </w:rPr>
        <w:t>，技术创新发挥着越来越重要的作用</w:t>
      </w:r>
      <w:r w:rsidR="006B2B9A">
        <w:rPr>
          <w:rFonts w:hint="eastAsia"/>
          <w:sz w:val="30"/>
          <w:szCs w:val="30"/>
        </w:rPr>
        <w:t>。搜索门户、社交媒体与电商平台将在用户入口上展开更加激烈的竞争，对于电子商务而言转型在加速，</w:t>
      </w:r>
      <w:r w:rsidR="00C751BC">
        <w:rPr>
          <w:rFonts w:hint="eastAsia"/>
          <w:sz w:val="30"/>
          <w:szCs w:val="30"/>
        </w:rPr>
        <w:t>要更加重视</w:t>
      </w:r>
      <w:r w:rsidR="006C0617">
        <w:rPr>
          <w:rFonts w:hint="eastAsia"/>
          <w:sz w:val="30"/>
          <w:szCs w:val="30"/>
        </w:rPr>
        <w:t>运用</w:t>
      </w:r>
      <w:r w:rsidR="006B2B9A">
        <w:rPr>
          <w:rFonts w:hint="eastAsia"/>
          <w:sz w:val="30"/>
          <w:szCs w:val="30"/>
        </w:rPr>
        <w:t>数据</w:t>
      </w:r>
      <w:r w:rsidR="006C0617">
        <w:rPr>
          <w:rFonts w:hint="eastAsia"/>
          <w:sz w:val="30"/>
          <w:szCs w:val="30"/>
        </w:rPr>
        <w:t>技术</w:t>
      </w:r>
      <w:r w:rsidR="006B2B9A">
        <w:rPr>
          <w:rFonts w:hint="eastAsia"/>
          <w:sz w:val="30"/>
          <w:szCs w:val="30"/>
        </w:rPr>
        <w:t>提高用户的个性化体验，</w:t>
      </w:r>
      <w:r w:rsidR="00230383">
        <w:rPr>
          <w:rFonts w:hint="eastAsia"/>
          <w:sz w:val="30"/>
          <w:szCs w:val="30"/>
        </w:rPr>
        <w:t>增强竞争力。</w:t>
      </w:r>
      <w:r w:rsidR="00163DE6">
        <w:rPr>
          <w:rFonts w:hint="eastAsia"/>
          <w:sz w:val="30"/>
          <w:szCs w:val="30"/>
        </w:rPr>
        <w:t>当然，这份报告也只是一家之言，</w:t>
      </w:r>
      <w:r w:rsidR="004F2893">
        <w:rPr>
          <w:rFonts w:hint="eastAsia"/>
          <w:sz w:val="30"/>
          <w:szCs w:val="30"/>
        </w:rPr>
        <w:t>尤其对于主流之外的领域与用户关注</w:t>
      </w:r>
      <w:r w:rsidR="006C0617">
        <w:rPr>
          <w:rFonts w:hint="eastAsia"/>
          <w:sz w:val="30"/>
          <w:szCs w:val="30"/>
        </w:rPr>
        <w:t>不够</w:t>
      </w:r>
      <w:r w:rsidR="004F2893">
        <w:rPr>
          <w:rFonts w:hint="eastAsia"/>
          <w:sz w:val="30"/>
          <w:szCs w:val="30"/>
        </w:rPr>
        <w:t>，</w:t>
      </w:r>
      <w:r w:rsidR="00163DE6">
        <w:rPr>
          <w:rFonts w:hint="eastAsia"/>
          <w:sz w:val="30"/>
          <w:szCs w:val="30"/>
        </w:rPr>
        <w:t>存在一定的局限性，我们从中综合了部分观点和事实供</w:t>
      </w:r>
      <w:r w:rsidR="004F2893">
        <w:rPr>
          <w:rFonts w:hint="eastAsia"/>
          <w:sz w:val="30"/>
          <w:szCs w:val="30"/>
        </w:rPr>
        <w:t>大家</w:t>
      </w:r>
      <w:r w:rsidR="00163DE6">
        <w:rPr>
          <w:rFonts w:hint="eastAsia"/>
          <w:sz w:val="30"/>
          <w:szCs w:val="30"/>
        </w:rPr>
        <w:t>参考。</w:t>
      </w:r>
    </w:p>
    <w:p w:rsidR="00BA2E60" w:rsidRPr="00230383" w:rsidRDefault="009838A6" w:rsidP="00230383">
      <w:pPr>
        <w:pStyle w:val="a3"/>
        <w:numPr>
          <w:ilvl w:val="0"/>
          <w:numId w:val="1"/>
        </w:numPr>
        <w:ind w:firstLineChars="0" w:firstLine="147"/>
        <w:rPr>
          <w:rFonts w:ascii="黑体" w:eastAsia="黑体" w:hAnsi="黑体"/>
          <w:b/>
          <w:sz w:val="32"/>
          <w:szCs w:val="32"/>
        </w:rPr>
      </w:pPr>
      <w:r w:rsidRPr="00230383">
        <w:rPr>
          <w:rFonts w:ascii="黑体" w:eastAsia="黑体" w:hAnsi="黑体" w:hint="eastAsia"/>
          <w:b/>
          <w:sz w:val="32"/>
          <w:szCs w:val="32"/>
        </w:rPr>
        <w:t>互联网</w:t>
      </w:r>
      <w:r w:rsidR="00230383">
        <w:rPr>
          <w:rFonts w:ascii="黑体" w:eastAsia="黑体" w:hAnsi="黑体" w:hint="eastAsia"/>
          <w:b/>
          <w:sz w:val="32"/>
          <w:szCs w:val="32"/>
        </w:rPr>
        <w:t>应用趋势</w:t>
      </w:r>
    </w:p>
    <w:p w:rsidR="00230383" w:rsidRDefault="00230383" w:rsidP="00230383">
      <w:pPr>
        <w:ind w:firstLineChars="189" w:firstLine="567"/>
        <w:rPr>
          <w:sz w:val="30"/>
          <w:szCs w:val="30"/>
        </w:rPr>
      </w:pPr>
      <w:r>
        <w:rPr>
          <w:rFonts w:hint="eastAsia"/>
          <w:sz w:val="30"/>
          <w:szCs w:val="30"/>
        </w:rPr>
        <w:t>根据</w:t>
      </w:r>
      <w:r w:rsidRPr="00C751BC">
        <w:rPr>
          <w:rFonts w:hint="eastAsia"/>
          <w:sz w:val="30"/>
          <w:szCs w:val="30"/>
        </w:rPr>
        <w:t>《</w:t>
      </w:r>
      <w:r w:rsidRPr="00C751BC">
        <w:rPr>
          <w:rFonts w:hint="eastAsia"/>
          <w:sz w:val="30"/>
          <w:szCs w:val="30"/>
        </w:rPr>
        <w:t>2018</w:t>
      </w:r>
      <w:r w:rsidRPr="00C751BC">
        <w:rPr>
          <w:rFonts w:hint="eastAsia"/>
          <w:sz w:val="30"/>
          <w:szCs w:val="30"/>
        </w:rPr>
        <w:t>年互联网趋势报告》</w:t>
      </w:r>
      <w:r>
        <w:rPr>
          <w:rFonts w:hint="eastAsia"/>
          <w:sz w:val="30"/>
          <w:szCs w:val="30"/>
        </w:rPr>
        <w:t>，互联网应用发展可以从用户数和使用时间这两个维度来观察，总体而言互联网使用率在稳步增长，甚至超过了很多人的想象。</w:t>
      </w:r>
    </w:p>
    <w:p w:rsidR="009838A6" w:rsidRPr="00230383" w:rsidRDefault="00230383" w:rsidP="00230383">
      <w:pPr>
        <w:ind w:firstLineChars="189" w:firstLine="567"/>
        <w:rPr>
          <w:sz w:val="30"/>
          <w:szCs w:val="30"/>
        </w:rPr>
      </w:pPr>
      <w:r>
        <w:rPr>
          <w:rFonts w:hint="eastAsia"/>
          <w:sz w:val="30"/>
          <w:szCs w:val="30"/>
        </w:rPr>
        <w:t>从用户数来看，</w:t>
      </w:r>
      <w:r w:rsidRPr="00230383">
        <w:rPr>
          <w:rFonts w:hint="eastAsia"/>
          <w:sz w:val="30"/>
          <w:szCs w:val="30"/>
        </w:rPr>
        <w:t xml:space="preserve"> </w:t>
      </w:r>
      <w:r w:rsidR="009838A6" w:rsidRPr="00230383">
        <w:rPr>
          <w:rFonts w:hint="eastAsia"/>
          <w:sz w:val="30"/>
          <w:szCs w:val="30"/>
        </w:rPr>
        <w:t>2018</w:t>
      </w:r>
      <w:r w:rsidR="009838A6" w:rsidRPr="00230383">
        <w:rPr>
          <w:rFonts w:hint="eastAsia"/>
          <w:sz w:val="30"/>
          <w:szCs w:val="30"/>
        </w:rPr>
        <w:t>年</w:t>
      </w:r>
      <w:r>
        <w:rPr>
          <w:rFonts w:hint="eastAsia"/>
          <w:sz w:val="30"/>
          <w:szCs w:val="30"/>
        </w:rPr>
        <w:t>全球网民数量已达到</w:t>
      </w:r>
      <w:r w:rsidR="009838A6" w:rsidRPr="00230383">
        <w:rPr>
          <w:rFonts w:hint="eastAsia"/>
          <w:sz w:val="30"/>
          <w:szCs w:val="30"/>
        </w:rPr>
        <w:t>36</w:t>
      </w:r>
      <w:r w:rsidR="009838A6" w:rsidRPr="00230383">
        <w:rPr>
          <w:rFonts w:hint="eastAsia"/>
          <w:sz w:val="30"/>
          <w:szCs w:val="30"/>
        </w:rPr>
        <w:t>亿人</w:t>
      </w:r>
      <w:r>
        <w:rPr>
          <w:rFonts w:hint="eastAsia"/>
          <w:sz w:val="30"/>
          <w:szCs w:val="30"/>
        </w:rPr>
        <w:t>，超过</w:t>
      </w:r>
      <w:r>
        <w:rPr>
          <w:rFonts w:hint="eastAsia"/>
          <w:sz w:val="30"/>
          <w:szCs w:val="30"/>
        </w:rPr>
        <w:lastRenderedPageBreak/>
        <w:t>全球人口</w:t>
      </w:r>
      <w:r>
        <w:rPr>
          <w:rFonts w:hint="eastAsia"/>
          <w:sz w:val="30"/>
          <w:szCs w:val="30"/>
        </w:rPr>
        <w:t>50%</w:t>
      </w:r>
      <w:r>
        <w:rPr>
          <w:rFonts w:hint="eastAsia"/>
          <w:sz w:val="30"/>
          <w:szCs w:val="30"/>
        </w:rPr>
        <w:t>。这在</w:t>
      </w:r>
      <w:r w:rsidR="009838A6" w:rsidRPr="00230383">
        <w:rPr>
          <w:rFonts w:hint="eastAsia"/>
          <w:sz w:val="30"/>
          <w:szCs w:val="30"/>
        </w:rPr>
        <w:t>很大程度上是由于</w:t>
      </w:r>
      <w:r>
        <w:rPr>
          <w:rFonts w:hint="eastAsia"/>
          <w:sz w:val="30"/>
          <w:szCs w:val="30"/>
        </w:rPr>
        <w:t>智能</w:t>
      </w:r>
      <w:r w:rsidR="009838A6" w:rsidRPr="00230383">
        <w:rPr>
          <w:rFonts w:hint="eastAsia"/>
          <w:sz w:val="30"/>
          <w:szCs w:val="30"/>
        </w:rPr>
        <w:t>手机</w:t>
      </w:r>
      <w:r>
        <w:rPr>
          <w:rFonts w:hint="eastAsia"/>
          <w:sz w:val="30"/>
          <w:szCs w:val="30"/>
        </w:rPr>
        <w:t>的价格下降</w:t>
      </w:r>
      <w:r w:rsidR="009838A6" w:rsidRPr="00230383">
        <w:rPr>
          <w:rFonts w:hint="eastAsia"/>
          <w:sz w:val="30"/>
          <w:szCs w:val="30"/>
        </w:rPr>
        <w:t>和</w:t>
      </w:r>
      <w:r w:rsidR="009838A6" w:rsidRPr="00230383">
        <w:rPr>
          <w:rFonts w:hint="eastAsia"/>
          <w:sz w:val="30"/>
          <w:szCs w:val="30"/>
        </w:rPr>
        <w:t>WiFi</w:t>
      </w:r>
      <w:r w:rsidR="009838A6" w:rsidRPr="00230383">
        <w:rPr>
          <w:rFonts w:hint="eastAsia"/>
          <w:sz w:val="30"/>
          <w:szCs w:val="30"/>
        </w:rPr>
        <w:t>网络的普及。但对个体服务而言，</w:t>
      </w:r>
      <w:r w:rsidRPr="00230383">
        <w:rPr>
          <w:rFonts w:hint="eastAsia"/>
          <w:sz w:val="30"/>
          <w:szCs w:val="30"/>
        </w:rPr>
        <w:t>互联网用户在普及率达到</w:t>
      </w:r>
      <w:r w:rsidRPr="00230383">
        <w:rPr>
          <w:rFonts w:hint="eastAsia"/>
          <w:sz w:val="30"/>
          <w:szCs w:val="30"/>
        </w:rPr>
        <w:t>50%</w:t>
      </w:r>
      <w:r w:rsidRPr="00230383">
        <w:rPr>
          <w:rFonts w:hint="eastAsia"/>
          <w:sz w:val="30"/>
          <w:szCs w:val="30"/>
        </w:rPr>
        <w:t>后很难再继续增长</w:t>
      </w:r>
      <w:r w:rsidR="009838A6" w:rsidRPr="00230383">
        <w:rPr>
          <w:rFonts w:hint="eastAsia"/>
          <w:sz w:val="30"/>
          <w:szCs w:val="30"/>
        </w:rPr>
        <w:t>，获取新用户将变得更难。</w:t>
      </w:r>
    </w:p>
    <w:p w:rsidR="009838A6" w:rsidRDefault="00230383" w:rsidP="00230383">
      <w:pPr>
        <w:ind w:firstLineChars="189" w:firstLine="567"/>
        <w:rPr>
          <w:sz w:val="30"/>
          <w:szCs w:val="30"/>
        </w:rPr>
      </w:pPr>
      <w:r>
        <w:rPr>
          <w:rFonts w:hint="eastAsia"/>
          <w:sz w:val="30"/>
          <w:szCs w:val="30"/>
        </w:rPr>
        <w:t>从使用时间来看，</w:t>
      </w:r>
      <w:r w:rsidR="00163DE6">
        <w:rPr>
          <w:rFonts w:hint="eastAsia"/>
          <w:sz w:val="30"/>
          <w:szCs w:val="30"/>
        </w:rPr>
        <w:t>网民使用互联网的时间越来越长。</w:t>
      </w:r>
      <w:r w:rsidR="004003E1" w:rsidRPr="00230383">
        <w:rPr>
          <w:rFonts w:hint="eastAsia"/>
          <w:sz w:val="30"/>
          <w:szCs w:val="30"/>
        </w:rPr>
        <w:t>每个成年用户</w:t>
      </w:r>
      <w:r w:rsidR="00163DE6">
        <w:rPr>
          <w:rFonts w:hint="eastAsia"/>
          <w:sz w:val="30"/>
          <w:szCs w:val="30"/>
        </w:rPr>
        <w:t>平均</w:t>
      </w:r>
      <w:r w:rsidR="004003E1" w:rsidRPr="00230383">
        <w:rPr>
          <w:rFonts w:hint="eastAsia"/>
          <w:sz w:val="30"/>
          <w:szCs w:val="30"/>
        </w:rPr>
        <w:t>每天花在数字媒体上的时间从</w:t>
      </w:r>
      <w:r w:rsidR="004003E1" w:rsidRPr="00230383">
        <w:rPr>
          <w:rFonts w:hint="eastAsia"/>
          <w:sz w:val="30"/>
          <w:szCs w:val="30"/>
        </w:rPr>
        <w:t>2008</w:t>
      </w:r>
      <w:r w:rsidR="004003E1" w:rsidRPr="00230383">
        <w:rPr>
          <w:rFonts w:hint="eastAsia"/>
          <w:sz w:val="30"/>
          <w:szCs w:val="30"/>
        </w:rPr>
        <w:t>年的</w:t>
      </w:r>
      <w:r w:rsidR="004003E1" w:rsidRPr="00230383">
        <w:rPr>
          <w:rFonts w:hint="eastAsia"/>
          <w:sz w:val="30"/>
          <w:szCs w:val="30"/>
        </w:rPr>
        <w:t>2.7</w:t>
      </w:r>
      <w:r w:rsidR="004003E1" w:rsidRPr="00230383">
        <w:rPr>
          <w:rFonts w:hint="eastAsia"/>
          <w:sz w:val="30"/>
          <w:szCs w:val="30"/>
        </w:rPr>
        <w:t>小时增长到</w:t>
      </w:r>
      <w:r w:rsidR="004003E1" w:rsidRPr="00230383">
        <w:rPr>
          <w:rFonts w:hint="eastAsia"/>
          <w:sz w:val="30"/>
          <w:szCs w:val="30"/>
        </w:rPr>
        <w:t>2018</w:t>
      </w:r>
      <w:r w:rsidR="004003E1" w:rsidRPr="00230383">
        <w:rPr>
          <w:rFonts w:hint="eastAsia"/>
          <w:sz w:val="30"/>
          <w:szCs w:val="30"/>
        </w:rPr>
        <w:t>年的</w:t>
      </w:r>
      <w:r w:rsidR="004003E1" w:rsidRPr="00230383">
        <w:rPr>
          <w:rFonts w:hint="eastAsia"/>
          <w:sz w:val="30"/>
          <w:szCs w:val="30"/>
        </w:rPr>
        <w:t>5.9</w:t>
      </w:r>
      <w:r w:rsidR="004003E1" w:rsidRPr="00230383">
        <w:rPr>
          <w:rFonts w:hint="eastAsia"/>
          <w:sz w:val="30"/>
          <w:szCs w:val="30"/>
        </w:rPr>
        <w:t>小时，其中，在移动设备上的时间为</w:t>
      </w:r>
      <w:r w:rsidR="004003E1" w:rsidRPr="00230383">
        <w:rPr>
          <w:rFonts w:hint="eastAsia"/>
          <w:sz w:val="30"/>
          <w:szCs w:val="30"/>
        </w:rPr>
        <w:t>3.3</w:t>
      </w:r>
      <w:r w:rsidR="004003E1" w:rsidRPr="00230383">
        <w:rPr>
          <w:rFonts w:hint="eastAsia"/>
          <w:sz w:val="30"/>
          <w:szCs w:val="30"/>
        </w:rPr>
        <w:t>小时，占</w:t>
      </w:r>
      <w:r w:rsidR="004003E1" w:rsidRPr="00230383">
        <w:rPr>
          <w:rFonts w:hint="eastAsia"/>
          <w:sz w:val="30"/>
          <w:szCs w:val="30"/>
        </w:rPr>
        <w:t>59%</w:t>
      </w:r>
      <w:r w:rsidR="004003E1" w:rsidRPr="00230383">
        <w:rPr>
          <w:rFonts w:hint="eastAsia"/>
          <w:sz w:val="30"/>
          <w:szCs w:val="30"/>
        </w:rPr>
        <w:t>。</w:t>
      </w:r>
      <w:r w:rsidR="006C0617">
        <w:rPr>
          <w:rFonts w:hint="eastAsia"/>
          <w:sz w:val="30"/>
          <w:szCs w:val="30"/>
        </w:rPr>
        <w:t>移动设备已经成为主要的互联网入口。</w:t>
      </w:r>
    </w:p>
    <w:p w:rsidR="004F2893" w:rsidRPr="00230383" w:rsidRDefault="004F2893" w:rsidP="004F2893">
      <w:pPr>
        <w:ind w:firstLineChars="189" w:firstLine="567"/>
        <w:rPr>
          <w:sz w:val="30"/>
          <w:szCs w:val="30"/>
        </w:rPr>
      </w:pPr>
      <w:r>
        <w:rPr>
          <w:rFonts w:hint="eastAsia"/>
          <w:sz w:val="30"/>
          <w:szCs w:val="30"/>
        </w:rPr>
        <w:t>值得引起关注的是大数据下隐私权的矛盾。对于互联网公司来说，通过使用数据可以提供更好的消费者体验，但同时面临侵犯消费者隐私的困境。今年</w:t>
      </w:r>
      <w:r>
        <w:rPr>
          <w:rFonts w:hint="eastAsia"/>
          <w:sz w:val="30"/>
          <w:szCs w:val="30"/>
        </w:rPr>
        <w:t>3</w:t>
      </w:r>
      <w:r>
        <w:rPr>
          <w:rFonts w:hint="eastAsia"/>
          <w:sz w:val="30"/>
          <w:szCs w:val="30"/>
        </w:rPr>
        <w:t>月份，</w:t>
      </w:r>
      <w:r w:rsidRPr="004F2893">
        <w:rPr>
          <w:rFonts w:hint="eastAsia"/>
          <w:sz w:val="30"/>
          <w:szCs w:val="30"/>
        </w:rPr>
        <w:t>facebook</w:t>
      </w:r>
      <w:r w:rsidRPr="004F2893">
        <w:rPr>
          <w:rFonts w:hint="eastAsia"/>
          <w:sz w:val="30"/>
          <w:szCs w:val="30"/>
        </w:rPr>
        <w:t>泄露</w:t>
      </w:r>
      <w:r w:rsidRPr="004F2893">
        <w:rPr>
          <w:rFonts w:hint="eastAsia"/>
          <w:sz w:val="30"/>
          <w:szCs w:val="30"/>
        </w:rPr>
        <w:t>8700</w:t>
      </w:r>
      <w:r w:rsidRPr="004F2893">
        <w:rPr>
          <w:rFonts w:hint="eastAsia"/>
          <w:sz w:val="30"/>
          <w:szCs w:val="30"/>
        </w:rPr>
        <w:t>万用户的数据给一家政治分析公司</w:t>
      </w:r>
      <w:r>
        <w:rPr>
          <w:rFonts w:hint="eastAsia"/>
          <w:sz w:val="30"/>
          <w:szCs w:val="30"/>
        </w:rPr>
        <w:t>，</w:t>
      </w:r>
      <w:r w:rsidRPr="004F2893">
        <w:rPr>
          <w:rFonts w:hint="eastAsia"/>
          <w:sz w:val="30"/>
          <w:szCs w:val="30"/>
        </w:rPr>
        <w:t>为此扎克伯格本人被传唤到国会听证。</w:t>
      </w:r>
      <w:r w:rsidR="003D6B53">
        <w:rPr>
          <w:rFonts w:hint="eastAsia"/>
          <w:sz w:val="30"/>
          <w:szCs w:val="30"/>
        </w:rPr>
        <w:t>欧盟出台的《欧盟通用数据保护条例》</w:t>
      </w:r>
      <w:r w:rsidR="00553B93">
        <w:rPr>
          <w:rFonts w:hint="eastAsia"/>
          <w:sz w:val="30"/>
          <w:szCs w:val="30"/>
        </w:rPr>
        <w:t>（</w:t>
      </w:r>
      <w:r w:rsidR="00553B93">
        <w:rPr>
          <w:rFonts w:ascii="微软雅黑" w:eastAsia="微软雅黑" w:hAnsi="微软雅黑" w:hint="eastAsia"/>
          <w:color w:val="333333"/>
          <w:spacing w:val="8"/>
          <w:sz w:val="26"/>
          <w:szCs w:val="26"/>
          <w:shd w:val="clear" w:color="auto" w:fill="FFFFFF"/>
        </w:rPr>
        <w:t>GDPR</w:t>
      </w:r>
      <w:r w:rsidR="00553B93">
        <w:rPr>
          <w:rFonts w:hint="eastAsia"/>
          <w:sz w:val="30"/>
          <w:szCs w:val="30"/>
        </w:rPr>
        <w:t>）</w:t>
      </w:r>
      <w:r w:rsidR="003D6B53">
        <w:rPr>
          <w:rFonts w:hint="eastAsia"/>
          <w:sz w:val="30"/>
          <w:szCs w:val="30"/>
        </w:rPr>
        <w:t>则在</w:t>
      </w:r>
      <w:r w:rsidR="003D6B53">
        <w:rPr>
          <w:rFonts w:hint="eastAsia"/>
          <w:sz w:val="30"/>
          <w:szCs w:val="30"/>
        </w:rPr>
        <w:t>5</w:t>
      </w:r>
      <w:r w:rsidR="003D6B53">
        <w:rPr>
          <w:rFonts w:hint="eastAsia"/>
          <w:sz w:val="30"/>
          <w:szCs w:val="30"/>
        </w:rPr>
        <w:t>月</w:t>
      </w:r>
      <w:r w:rsidR="003D6B53">
        <w:rPr>
          <w:rFonts w:hint="eastAsia"/>
          <w:sz w:val="30"/>
          <w:szCs w:val="30"/>
        </w:rPr>
        <w:t>25</w:t>
      </w:r>
      <w:r w:rsidR="003D6B53">
        <w:rPr>
          <w:rFonts w:hint="eastAsia"/>
          <w:sz w:val="30"/>
          <w:szCs w:val="30"/>
        </w:rPr>
        <w:t>日正式生效，这是</w:t>
      </w:r>
      <w:r w:rsidR="00553B93">
        <w:rPr>
          <w:rFonts w:ascii="微软雅黑" w:eastAsia="微软雅黑" w:hAnsi="微软雅黑" w:hint="eastAsia"/>
          <w:color w:val="333333"/>
          <w:spacing w:val="8"/>
          <w:sz w:val="26"/>
          <w:szCs w:val="26"/>
          <w:shd w:val="clear" w:color="auto" w:fill="FFFFFF"/>
        </w:rPr>
        <w:t>史上最严格用户数据保护的严格新规，每一单GDPR违规行为将受到高达2000万欧元的严重处罚，或者上一年全球年营业额的4％，以较高者为准。</w:t>
      </w:r>
    </w:p>
    <w:p w:rsidR="00BA2E60" w:rsidRPr="00553B93" w:rsidRDefault="00BA2E60" w:rsidP="00553B93">
      <w:pPr>
        <w:pStyle w:val="a3"/>
        <w:numPr>
          <w:ilvl w:val="0"/>
          <w:numId w:val="1"/>
        </w:numPr>
        <w:ind w:firstLineChars="0" w:firstLine="147"/>
        <w:rPr>
          <w:rFonts w:ascii="黑体" w:eastAsia="黑体" w:hAnsi="黑体"/>
          <w:b/>
          <w:sz w:val="32"/>
          <w:szCs w:val="32"/>
        </w:rPr>
      </w:pPr>
      <w:r w:rsidRPr="00553B93">
        <w:rPr>
          <w:rFonts w:ascii="黑体" w:eastAsia="黑体" w:hAnsi="黑体" w:hint="eastAsia"/>
          <w:b/>
          <w:sz w:val="32"/>
          <w:szCs w:val="32"/>
        </w:rPr>
        <w:t>对电子商务的分析</w:t>
      </w:r>
    </w:p>
    <w:p w:rsidR="009838A6" w:rsidRDefault="00553B93" w:rsidP="00553B93">
      <w:pPr>
        <w:ind w:firstLineChars="189" w:firstLine="567"/>
        <w:rPr>
          <w:sz w:val="30"/>
          <w:szCs w:val="30"/>
        </w:rPr>
      </w:pPr>
      <w:r>
        <w:rPr>
          <w:rFonts w:hint="eastAsia"/>
          <w:sz w:val="30"/>
          <w:szCs w:val="30"/>
        </w:rPr>
        <w:t>电子商务作为商业在互联网领域的</w:t>
      </w:r>
      <w:r w:rsidR="00FE52A3">
        <w:rPr>
          <w:rFonts w:hint="eastAsia"/>
          <w:sz w:val="30"/>
          <w:szCs w:val="30"/>
        </w:rPr>
        <w:t>应用典型，已经拥有了成熟的发展模式，在继续加速增长，相对于实体零售的市场份额在扩张，但同样也面临加速转型的挑战。</w:t>
      </w:r>
    </w:p>
    <w:p w:rsidR="00527BE9" w:rsidRDefault="00527BE9" w:rsidP="00553B93">
      <w:pPr>
        <w:ind w:firstLineChars="189" w:firstLine="567"/>
        <w:rPr>
          <w:sz w:val="30"/>
          <w:szCs w:val="30"/>
        </w:rPr>
      </w:pPr>
      <w:r>
        <w:rPr>
          <w:rFonts w:hint="eastAsia"/>
          <w:sz w:val="30"/>
          <w:szCs w:val="30"/>
        </w:rPr>
        <w:t>据《</w:t>
      </w:r>
      <w:r>
        <w:rPr>
          <w:rFonts w:hint="eastAsia"/>
          <w:sz w:val="30"/>
          <w:szCs w:val="30"/>
        </w:rPr>
        <w:t>2017</w:t>
      </w:r>
      <w:r>
        <w:rPr>
          <w:rFonts w:hint="eastAsia"/>
          <w:sz w:val="30"/>
          <w:szCs w:val="30"/>
        </w:rPr>
        <w:t>年世界电子商务报告》</w:t>
      </w:r>
      <w:r w:rsidR="00156E72">
        <w:rPr>
          <w:rFonts w:hint="eastAsia"/>
          <w:sz w:val="30"/>
          <w:szCs w:val="30"/>
        </w:rPr>
        <w:t>，</w:t>
      </w:r>
      <w:r w:rsidRPr="00527BE9">
        <w:rPr>
          <w:sz w:val="30"/>
          <w:szCs w:val="30"/>
        </w:rPr>
        <w:t>2017</w:t>
      </w:r>
      <w:r w:rsidRPr="00527BE9">
        <w:rPr>
          <w:sz w:val="30"/>
          <w:szCs w:val="30"/>
        </w:rPr>
        <w:t>年全球网络零售交易额达</w:t>
      </w:r>
      <w:r w:rsidRPr="00527BE9">
        <w:rPr>
          <w:sz w:val="30"/>
          <w:szCs w:val="30"/>
        </w:rPr>
        <w:t>2.304</w:t>
      </w:r>
      <w:r w:rsidRPr="00527BE9">
        <w:rPr>
          <w:sz w:val="30"/>
          <w:szCs w:val="30"/>
        </w:rPr>
        <w:t>万亿美元，同比增长</w:t>
      </w:r>
      <w:r w:rsidRPr="00527BE9">
        <w:rPr>
          <w:sz w:val="30"/>
          <w:szCs w:val="30"/>
        </w:rPr>
        <w:t>24.8%</w:t>
      </w:r>
      <w:r w:rsidRPr="00527BE9">
        <w:rPr>
          <w:sz w:val="30"/>
          <w:szCs w:val="30"/>
        </w:rPr>
        <w:t>，占全球零售总额的比重由</w:t>
      </w:r>
      <w:r w:rsidRPr="00527BE9">
        <w:rPr>
          <w:sz w:val="30"/>
          <w:szCs w:val="30"/>
        </w:rPr>
        <w:t>2016</w:t>
      </w:r>
      <w:r w:rsidRPr="00527BE9">
        <w:rPr>
          <w:sz w:val="30"/>
          <w:szCs w:val="30"/>
        </w:rPr>
        <w:t>年的</w:t>
      </w:r>
      <w:r w:rsidRPr="00527BE9">
        <w:rPr>
          <w:sz w:val="30"/>
          <w:szCs w:val="30"/>
        </w:rPr>
        <w:t>8.6%</w:t>
      </w:r>
      <w:r w:rsidRPr="00527BE9">
        <w:rPr>
          <w:sz w:val="30"/>
          <w:szCs w:val="30"/>
        </w:rPr>
        <w:t>上升至</w:t>
      </w:r>
      <w:r w:rsidRPr="00527BE9">
        <w:rPr>
          <w:sz w:val="30"/>
          <w:szCs w:val="30"/>
        </w:rPr>
        <w:t>10.2%</w:t>
      </w:r>
      <w:r w:rsidRPr="00527BE9">
        <w:rPr>
          <w:sz w:val="30"/>
          <w:szCs w:val="30"/>
        </w:rPr>
        <w:t>。中国稳居全球规模最大、最具</w:t>
      </w:r>
      <w:r w:rsidRPr="00527BE9">
        <w:rPr>
          <w:sz w:val="30"/>
          <w:szCs w:val="30"/>
        </w:rPr>
        <w:lastRenderedPageBreak/>
        <w:t>活力的电子商务市场地位</w:t>
      </w:r>
      <w:r w:rsidR="00156E72">
        <w:rPr>
          <w:rFonts w:hint="eastAsia"/>
          <w:sz w:val="30"/>
          <w:szCs w:val="30"/>
        </w:rPr>
        <w:t>。据商务部统计，</w:t>
      </w:r>
      <w:r w:rsidRPr="00527BE9">
        <w:rPr>
          <w:sz w:val="30"/>
          <w:szCs w:val="30"/>
        </w:rPr>
        <w:t>2017</w:t>
      </w:r>
      <w:r w:rsidRPr="00527BE9">
        <w:rPr>
          <w:sz w:val="30"/>
          <w:szCs w:val="30"/>
        </w:rPr>
        <w:t>年</w:t>
      </w:r>
      <w:r>
        <w:rPr>
          <w:rFonts w:hint="eastAsia"/>
          <w:sz w:val="30"/>
          <w:szCs w:val="30"/>
        </w:rPr>
        <w:t>全国</w:t>
      </w:r>
      <w:r w:rsidRPr="00C76BBC">
        <w:rPr>
          <w:sz w:val="30"/>
          <w:szCs w:val="30"/>
        </w:rPr>
        <w:t>零售额达到</w:t>
      </w:r>
      <w:r w:rsidRPr="00C76BBC">
        <w:rPr>
          <w:sz w:val="30"/>
          <w:szCs w:val="30"/>
        </w:rPr>
        <w:t>7.18</w:t>
      </w:r>
      <w:r w:rsidRPr="00C76BBC">
        <w:rPr>
          <w:sz w:val="30"/>
          <w:szCs w:val="30"/>
        </w:rPr>
        <w:t>万亿元人民币</w:t>
      </w:r>
      <w:r w:rsidR="006C0617">
        <w:rPr>
          <w:rFonts w:hint="eastAsia"/>
          <w:sz w:val="30"/>
          <w:szCs w:val="30"/>
        </w:rPr>
        <w:t>（约合</w:t>
      </w:r>
      <w:r w:rsidR="006C0617">
        <w:rPr>
          <w:rFonts w:hint="eastAsia"/>
          <w:sz w:val="30"/>
          <w:szCs w:val="30"/>
        </w:rPr>
        <w:t>1.13</w:t>
      </w:r>
      <w:r w:rsidR="006C0617">
        <w:rPr>
          <w:rFonts w:hint="eastAsia"/>
          <w:sz w:val="30"/>
          <w:szCs w:val="30"/>
        </w:rPr>
        <w:t>万亿美元）</w:t>
      </w:r>
      <w:r w:rsidRPr="00527BE9">
        <w:rPr>
          <w:sz w:val="30"/>
          <w:szCs w:val="30"/>
        </w:rPr>
        <w:t>，</w:t>
      </w:r>
      <w:r w:rsidRPr="00C76BBC">
        <w:rPr>
          <w:sz w:val="30"/>
          <w:szCs w:val="30"/>
        </w:rPr>
        <w:t>同比增长</w:t>
      </w:r>
      <w:r w:rsidRPr="00C76BBC">
        <w:rPr>
          <w:sz w:val="30"/>
          <w:szCs w:val="30"/>
        </w:rPr>
        <w:t>32.2%</w:t>
      </w:r>
      <w:r w:rsidRPr="00C76BBC">
        <w:rPr>
          <w:sz w:val="30"/>
          <w:szCs w:val="30"/>
        </w:rPr>
        <w:t>，增速较去年提高了</w:t>
      </w:r>
      <w:r w:rsidRPr="00C76BBC">
        <w:rPr>
          <w:sz w:val="30"/>
          <w:szCs w:val="30"/>
        </w:rPr>
        <w:t>6</w:t>
      </w:r>
      <w:r w:rsidRPr="00C76BBC">
        <w:rPr>
          <w:sz w:val="30"/>
          <w:szCs w:val="30"/>
        </w:rPr>
        <w:t>个百分点</w:t>
      </w:r>
      <w:r w:rsidRPr="00527BE9">
        <w:rPr>
          <w:sz w:val="30"/>
          <w:szCs w:val="30"/>
        </w:rPr>
        <w:t>。美国是电子商务发展最早且最成熟的国家，</w:t>
      </w:r>
      <w:r>
        <w:rPr>
          <w:rFonts w:hint="eastAsia"/>
          <w:sz w:val="30"/>
          <w:szCs w:val="30"/>
        </w:rPr>
        <w:t>2017</w:t>
      </w:r>
      <w:r>
        <w:rPr>
          <w:rFonts w:hint="eastAsia"/>
          <w:sz w:val="30"/>
          <w:szCs w:val="30"/>
        </w:rPr>
        <w:t>年</w:t>
      </w:r>
      <w:r w:rsidRPr="00527BE9">
        <w:rPr>
          <w:sz w:val="30"/>
          <w:szCs w:val="30"/>
        </w:rPr>
        <w:t>美国网络零售交易额</w:t>
      </w:r>
      <w:r w:rsidRPr="00527BE9">
        <w:rPr>
          <w:rFonts w:hint="eastAsia"/>
          <w:sz w:val="30"/>
          <w:szCs w:val="30"/>
        </w:rPr>
        <w:t>约为</w:t>
      </w:r>
      <w:r w:rsidRPr="00527BE9">
        <w:rPr>
          <w:rFonts w:hint="eastAsia"/>
          <w:sz w:val="30"/>
          <w:szCs w:val="30"/>
        </w:rPr>
        <w:t>4520</w:t>
      </w:r>
      <w:r w:rsidRPr="00527BE9">
        <w:rPr>
          <w:rFonts w:hint="eastAsia"/>
          <w:sz w:val="30"/>
          <w:szCs w:val="30"/>
        </w:rPr>
        <w:t>亿美元，</w:t>
      </w:r>
      <w:r>
        <w:rPr>
          <w:rFonts w:hint="eastAsia"/>
          <w:sz w:val="30"/>
          <w:szCs w:val="30"/>
        </w:rPr>
        <w:t>增速为</w:t>
      </w:r>
      <w:r>
        <w:rPr>
          <w:rFonts w:hint="eastAsia"/>
          <w:sz w:val="30"/>
          <w:szCs w:val="30"/>
        </w:rPr>
        <w:t>16%</w:t>
      </w:r>
      <w:r w:rsidR="00156E72">
        <w:rPr>
          <w:rFonts w:hint="eastAsia"/>
          <w:sz w:val="30"/>
          <w:szCs w:val="30"/>
        </w:rPr>
        <w:t>，</w:t>
      </w:r>
      <w:r>
        <w:rPr>
          <w:rFonts w:hint="eastAsia"/>
          <w:sz w:val="30"/>
          <w:szCs w:val="30"/>
        </w:rPr>
        <w:t>高于</w:t>
      </w:r>
      <w:r>
        <w:rPr>
          <w:rFonts w:hint="eastAsia"/>
          <w:sz w:val="30"/>
          <w:szCs w:val="30"/>
        </w:rPr>
        <w:t>2016</w:t>
      </w:r>
      <w:r>
        <w:rPr>
          <w:rFonts w:hint="eastAsia"/>
          <w:sz w:val="30"/>
          <w:szCs w:val="30"/>
        </w:rPr>
        <w:t>年</w:t>
      </w:r>
      <w:r>
        <w:rPr>
          <w:rFonts w:hint="eastAsia"/>
          <w:sz w:val="30"/>
          <w:szCs w:val="30"/>
        </w:rPr>
        <w:t>14.9%</w:t>
      </w:r>
      <w:r w:rsidR="00156E72">
        <w:rPr>
          <w:rFonts w:hint="eastAsia"/>
          <w:sz w:val="30"/>
          <w:szCs w:val="30"/>
        </w:rPr>
        <w:t>，其中</w:t>
      </w:r>
      <w:r w:rsidR="00156E72" w:rsidRPr="00FE52A3">
        <w:rPr>
          <w:rFonts w:hint="eastAsia"/>
          <w:sz w:val="30"/>
          <w:szCs w:val="30"/>
        </w:rPr>
        <w:t>亚马逊占据美国电商销售总额的</w:t>
      </w:r>
      <w:r w:rsidR="00156E72" w:rsidRPr="00FE52A3">
        <w:rPr>
          <w:rFonts w:hint="eastAsia"/>
          <w:sz w:val="30"/>
          <w:szCs w:val="30"/>
        </w:rPr>
        <w:t>28%</w:t>
      </w:r>
      <w:r w:rsidR="00156E72" w:rsidRPr="00FE52A3">
        <w:rPr>
          <w:rFonts w:hint="eastAsia"/>
          <w:sz w:val="30"/>
          <w:szCs w:val="30"/>
        </w:rPr>
        <w:t>。</w:t>
      </w:r>
      <w:r w:rsidR="00156E72">
        <w:rPr>
          <w:rFonts w:hint="eastAsia"/>
          <w:sz w:val="30"/>
          <w:szCs w:val="30"/>
        </w:rPr>
        <w:t>可见，</w:t>
      </w:r>
      <w:r w:rsidRPr="00527BE9">
        <w:rPr>
          <w:sz w:val="30"/>
          <w:szCs w:val="30"/>
        </w:rPr>
        <w:t>网络零售成全球零售市场强劲拉动力。</w:t>
      </w:r>
    </w:p>
    <w:p w:rsidR="00B80D88" w:rsidRDefault="00156E72" w:rsidP="00FE52A3">
      <w:pPr>
        <w:ind w:firstLineChars="189" w:firstLine="567"/>
        <w:rPr>
          <w:sz w:val="30"/>
          <w:szCs w:val="30"/>
        </w:rPr>
      </w:pPr>
      <w:r>
        <w:rPr>
          <w:rFonts w:hint="eastAsia"/>
          <w:sz w:val="30"/>
          <w:szCs w:val="30"/>
        </w:rPr>
        <w:t>电子商务在不断的进化中，</w:t>
      </w:r>
      <w:r w:rsidR="008769B1">
        <w:rPr>
          <w:rFonts w:hint="eastAsia"/>
          <w:sz w:val="30"/>
          <w:szCs w:val="30"/>
        </w:rPr>
        <w:t>正</w:t>
      </w:r>
      <w:r>
        <w:rPr>
          <w:rFonts w:hint="eastAsia"/>
          <w:sz w:val="30"/>
          <w:szCs w:val="30"/>
        </w:rPr>
        <w:t>朝着移动化、互动体验及个性化等方向发展</w:t>
      </w:r>
      <w:r w:rsidR="00E432D9">
        <w:rPr>
          <w:rFonts w:hint="eastAsia"/>
          <w:sz w:val="30"/>
          <w:szCs w:val="30"/>
        </w:rPr>
        <w:t>。</w:t>
      </w:r>
      <w:r w:rsidR="006C0617">
        <w:rPr>
          <w:rFonts w:hint="eastAsia"/>
          <w:sz w:val="30"/>
          <w:szCs w:val="30"/>
        </w:rPr>
        <w:t>在大数据工具的支撑下，客户、商户、产品的对接系统（</w:t>
      </w:r>
      <w:r>
        <w:rPr>
          <w:rFonts w:hint="eastAsia"/>
          <w:sz w:val="30"/>
          <w:szCs w:val="30"/>
        </w:rPr>
        <w:t>支持客户查找产品、支持商户寻找客户</w:t>
      </w:r>
      <w:r w:rsidR="006C0617">
        <w:rPr>
          <w:rFonts w:hint="eastAsia"/>
          <w:sz w:val="30"/>
          <w:szCs w:val="30"/>
        </w:rPr>
        <w:t>）</w:t>
      </w:r>
      <w:r>
        <w:rPr>
          <w:rFonts w:hint="eastAsia"/>
          <w:sz w:val="30"/>
          <w:szCs w:val="30"/>
        </w:rPr>
        <w:t>、安全完整的支付体系</w:t>
      </w:r>
      <w:r w:rsidR="006C0617">
        <w:rPr>
          <w:rFonts w:hint="eastAsia"/>
          <w:sz w:val="30"/>
          <w:szCs w:val="30"/>
        </w:rPr>
        <w:t>、快速便捷的物流</w:t>
      </w:r>
      <w:r>
        <w:rPr>
          <w:rFonts w:hint="eastAsia"/>
          <w:sz w:val="30"/>
          <w:szCs w:val="30"/>
        </w:rPr>
        <w:t>体系</w:t>
      </w:r>
      <w:r w:rsidR="006C0617">
        <w:rPr>
          <w:rFonts w:hint="eastAsia"/>
          <w:sz w:val="30"/>
          <w:szCs w:val="30"/>
        </w:rPr>
        <w:t>等</w:t>
      </w:r>
      <w:r w:rsidR="008769B1">
        <w:rPr>
          <w:rFonts w:hint="eastAsia"/>
          <w:sz w:val="30"/>
          <w:szCs w:val="30"/>
        </w:rPr>
        <w:t>已经</w:t>
      </w:r>
      <w:r w:rsidR="00E432D9">
        <w:rPr>
          <w:rFonts w:hint="eastAsia"/>
          <w:sz w:val="30"/>
          <w:szCs w:val="30"/>
        </w:rPr>
        <w:t>成为构建电商生态圈的必备要素</w:t>
      </w:r>
      <w:r w:rsidR="008769B1">
        <w:rPr>
          <w:rFonts w:hint="eastAsia"/>
          <w:sz w:val="30"/>
          <w:szCs w:val="30"/>
        </w:rPr>
        <w:t>。</w:t>
      </w:r>
      <w:r w:rsidR="00E432D9">
        <w:rPr>
          <w:rFonts w:hint="eastAsia"/>
          <w:sz w:val="30"/>
          <w:szCs w:val="30"/>
        </w:rPr>
        <w:t>在此基础上</w:t>
      </w:r>
      <w:r>
        <w:rPr>
          <w:rFonts w:hint="eastAsia"/>
          <w:sz w:val="30"/>
          <w:szCs w:val="30"/>
        </w:rPr>
        <w:t>可以</w:t>
      </w:r>
      <w:r w:rsidR="00E432D9">
        <w:rPr>
          <w:rFonts w:hint="eastAsia"/>
          <w:sz w:val="30"/>
          <w:szCs w:val="30"/>
        </w:rPr>
        <w:t>整合购物的金融服务、客户营销、物流服务等。由此导致谷歌从广告公司转变为商务平台，而亚马逊从商务平台转变为广告公司，社交媒体在电子商务产品推荐中的比例从</w:t>
      </w:r>
      <w:r w:rsidR="00E432D9">
        <w:rPr>
          <w:rFonts w:hint="eastAsia"/>
          <w:sz w:val="30"/>
          <w:szCs w:val="30"/>
        </w:rPr>
        <w:t>2015</w:t>
      </w:r>
      <w:r w:rsidR="00E432D9">
        <w:rPr>
          <w:rFonts w:hint="eastAsia"/>
          <w:sz w:val="30"/>
          <w:szCs w:val="30"/>
        </w:rPr>
        <w:t>年的</w:t>
      </w:r>
      <w:r w:rsidR="00E432D9">
        <w:rPr>
          <w:rFonts w:hint="eastAsia"/>
          <w:sz w:val="30"/>
          <w:szCs w:val="30"/>
        </w:rPr>
        <w:t>2%</w:t>
      </w:r>
      <w:r w:rsidR="00E432D9">
        <w:rPr>
          <w:rFonts w:hint="eastAsia"/>
          <w:sz w:val="30"/>
          <w:szCs w:val="30"/>
        </w:rPr>
        <w:t>上升到</w:t>
      </w:r>
      <w:r w:rsidR="00E432D9">
        <w:rPr>
          <w:rFonts w:hint="eastAsia"/>
          <w:sz w:val="30"/>
          <w:szCs w:val="30"/>
        </w:rPr>
        <w:t>2017</w:t>
      </w:r>
      <w:r w:rsidR="00E432D9">
        <w:rPr>
          <w:rFonts w:hint="eastAsia"/>
          <w:sz w:val="30"/>
          <w:szCs w:val="30"/>
        </w:rPr>
        <w:t>年的</w:t>
      </w:r>
      <w:r w:rsidR="00E432D9">
        <w:rPr>
          <w:rFonts w:hint="eastAsia"/>
          <w:sz w:val="30"/>
          <w:szCs w:val="30"/>
        </w:rPr>
        <w:t>6%</w:t>
      </w:r>
      <w:r w:rsidR="00E432D9">
        <w:rPr>
          <w:rFonts w:hint="eastAsia"/>
          <w:sz w:val="30"/>
          <w:szCs w:val="30"/>
        </w:rPr>
        <w:t>。</w:t>
      </w:r>
      <w:r w:rsidR="00B80D88">
        <w:rPr>
          <w:rFonts w:hint="eastAsia"/>
          <w:sz w:val="30"/>
          <w:szCs w:val="30"/>
        </w:rPr>
        <w:t>客户的购买成本在上升，品牌价值日益凸显。</w:t>
      </w:r>
    </w:p>
    <w:p w:rsidR="00553B93" w:rsidRPr="00553B93" w:rsidRDefault="00B80D88" w:rsidP="00FE52A3">
      <w:pPr>
        <w:ind w:firstLineChars="189" w:firstLine="567"/>
        <w:rPr>
          <w:sz w:val="30"/>
          <w:szCs w:val="30"/>
        </w:rPr>
      </w:pPr>
      <w:r w:rsidRPr="00C751BC">
        <w:rPr>
          <w:rFonts w:hint="eastAsia"/>
          <w:sz w:val="30"/>
          <w:szCs w:val="30"/>
        </w:rPr>
        <w:t>《</w:t>
      </w:r>
      <w:r w:rsidRPr="00C751BC">
        <w:rPr>
          <w:rFonts w:hint="eastAsia"/>
          <w:sz w:val="30"/>
          <w:szCs w:val="30"/>
        </w:rPr>
        <w:t>2018</w:t>
      </w:r>
      <w:r w:rsidRPr="00C751BC">
        <w:rPr>
          <w:rFonts w:hint="eastAsia"/>
          <w:sz w:val="30"/>
          <w:szCs w:val="30"/>
        </w:rPr>
        <w:t>年互联网趋势报告》</w:t>
      </w:r>
      <w:r>
        <w:rPr>
          <w:rFonts w:hint="eastAsia"/>
          <w:sz w:val="30"/>
          <w:szCs w:val="30"/>
        </w:rPr>
        <w:t>特别专门分析了阿里巴巴集团的</w:t>
      </w:r>
      <w:r w:rsidR="008769B1">
        <w:rPr>
          <w:rFonts w:hint="eastAsia"/>
          <w:sz w:val="30"/>
          <w:szCs w:val="30"/>
        </w:rPr>
        <w:t>“新零售愿景”。报告从股票市值（</w:t>
      </w:r>
      <w:r w:rsidR="008769B1">
        <w:rPr>
          <w:rFonts w:hint="eastAsia"/>
          <w:sz w:val="30"/>
          <w:szCs w:val="30"/>
        </w:rPr>
        <w:t>market capitalization</w:t>
      </w:r>
      <w:r w:rsidR="008769B1">
        <w:rPr>
          <w:rFonts w:hint="eastAsia"/>
          <w:sz w:val="30"/>
          <w:szCs w:val="30"/>
        </w:rPr>
        <w:t>）、</w:t>
      </w:r>
      <w:r w:rsidR="002D4DA3" w:rsidRPr="002D4DA3">
        <w:rPr>
          <w:rFonts w:hint="eastAsia"/>
          <w:sz w:val="30"/>
          <w:szCs w:val="30"/>
        </w:rPr>
        <w:t>商品交易总额</w:t>
      </w:r>
      <w:r w:rsidR="008769B1">
        <w:rPr>
          <w:rFonts w:hint="eastAsia"/>
          <w:sz w:val="30"/>
          <w:szCs w:val="30"/>
        </w:rPr>
        <w:t>（</w:t>
      </w:r>
      <w:r w:rsidR="008769B1">
        <w:rPr>
          <w:rFonts w:hint="eastAsia"/>
          <w:sz w:val="30"/>
          <w:szCs w:val="30"/>
        </w:rPr>
        <w:t>GMV</w:t>
      </w:r>
      <w:r w:rsidR="008769B1">
        <w:rPr>
          <w:rFonts w:hint="eastAsia"/>
          <w:sz w:val="30"/>
          <w:szCs w:val="30"/>
        </w:rPr>
        <w:t>，</w:t>
      </w:r>
      <w:r w:rsidR="008769B1">
        <w:rPr>
          <w:rFonts w:hint="eastAsia"/>
          <w:sz w:val="30"/>
          <w:szCs w:val="30"/>
        </w:rPr>
        <w:t>Gross Merchandise Volume</w:t>
      </w:r>
      <w:r w:rsidR="008769B1">
        <w:rPr>
          <w:rFonts w:hint="eastAsia"/>
          <w:sz w:val="30"/>
          <w:szCs w:val="30"/>
        </w:rPr>
        <w:t>）、收入（</w:t>
      </w:r>
      <w:r w:rsidR="008769B1">
        <w:rPr>
          <w:rFonts w:hint="eastAsia"/>
          <w:sz w:val="30"/>
          <w:szCs w:val="30"/>
        </w:rPr>
        <w:t>Revenue</w:t>
      </w:r>
      <w:r w:rsidR="008769B1">
        <w:rPr>
          <w:rFonts w:hint="eastAsia"/>
          <w:sz w:val="30"/>
          <w:szCs w:val="30"/>
        </w:rPr>
        <w:t>）、毛利率（</w:t>
      </w:r>
      <w:r w:rsidR="008769B1">
        <w:rPr>
          <w:rFonts w:hint="eastAsia"/>
          <w:sz w:val="30"/>
          <w:szCs w:val="30"/>
        </w:rPr>
        <w:t>Gross margin</w:t>
      </w:r>
      <w:r w:rsidR="008769B1">
        <w:rPr>
          <w:rFonts w:hint="eastAsia"/>
          <w:sz w:val="30"/>
          <w:szCs w:val="30"/>
        </w:rPr>
        <w:t>）</w:t>
      </w:r>
      <w:r w:rsidR="002D4DA3">
        <w:rPr>
          <w:rFonts w:hint="eastAsia"/>
          <w:sz w:val="30"/>
          <w:szCs w:val="30"/>
        </w:rPr>
        <w:t>、自由现金流（</w:t>
      </w:r>
      <w:r w:rsidR="002D4DA3">
        <w:rPr>
          <w:rFonts w:hint="eastAsia"/>
          <w:sz w:val="30"/>
          <w:szCs w:val="30"/>
        </w:rPr>
        <w:t>Free cash flow</w:t>
      </w:r>
      <w:r w:rsidR="002D4DA3">
        <w:rPr>
          <w:rFonts w:hint="eastAsia"/>
          <w:sz w:val="30"/>
          <w:szCs w:val="30"/>
        </w:rPr>
        <w:t>）以及国际化程度（本国之外的收入比重）等方面对</w:t>
      </w:r>
      <w:r w:rsidR="008769B1">
        <w:rPr>
          <w:rFonts w:hint="eastAsia"/>
          <w:sz w:val="30"/>
          <w:szCs w:val="30"/>
        </w:rPr>
        <w:t>阿里巴巴集团与亚马逊在进行了比较，认为两者专注于相似的领域</w:t>
      </w:r>
      <w:r w:rsidR="002D4DA3">
        <w:rPr>
          <w:rFonts w:hint="eastAsia"/>
          <w:sz w:val="30"/>
          <w:szCs w:val="30"/>
        </w:rPr>
        <w:t>，阿里巴巴集团比亚马逊有更高的商品交易总额（阿里巴巴为</w:t>
      </w:r>
      <w:r w:rsidR="002D4DA3">
        <w:rPr>
          <w:rFonts w:hint="eastAsia"/>
          <w:sz w:val="30"/>
          <w:szCs w:val="30"/>
        </w:rPr>
        <w:t>7010</w:t>
      </w:r>
      <w:r w:rsidR="002D4DA3">
        <w:rPr>
          <w:rFonts w:hint="eastAsia"/>
          <w:sz w:val="30"/>
          <w:szCs w:val="30"/>
        </w:rPr>
        <w:t>亿美元、亚马逊</w:t>
      </w:r>
      <w:r w:rsidR="002D4DA3">
        <w:rPr>
          <w:rFonts w:hint="eastAsia"/>
          <w:sz w:val="30"/>
          <w:szCs w:val="30"/>
        </w:rPr>
        <w:lastRenderedPageBreak/>
        <w:t>为</w:t>
      </w:r>
      <w:r w:rsidR="002D4DA3">
        <w:rPr>
          <w:rFonts w:hint="eastAsia"/>
          <w:sz w:val="30"/>
          <w:szCs w:val="30"/>
        </w:rPr>
        <w:t>2250</w:t>
      </w:r>
      <w:r w:rsidR="002D4DA3">
        <w:rPr>
          <w:rFonts w:hint="eastAsia"/>
          <w:sz w:val="30"/>
          <w:szCs w:val="30"/>
        </w:rPr>
        <w:t>亿美元），但亚马逊有更高的营收（阿里巴巴为</w:t>
      </w:r>
      <w:r w:rsidR="002D4DA3">
        <w:rPr>
          <w:rFonts w:hint="eastAsia"/>
          <w:sz w:val="30"/>
          <w:szCs w:val="30"/>
        </w:rPr>
        <w:t>340</w:t>
      </w:r>
      <w:r w:rsidR="002D4DA3">
        <w:rPr>
          <w:rFonts w:hint="eastAsia"/>
          <w:sz w:val="30"/>
          <w:szCs w:val="30"/>
        </w:rPr>
        <w:t>亿美元、亚马逊为</w:t>
      </w:r>
      <w:r w:rsidR="002D4DA3">
        <w:rPr>
          <w:rFonts w:hint="eastAsia"/>
          <w:sz w:val="30"/>
          <w:szCs w:val="30"/>
        </w:rPr>
        <w:t>1780</w:t>
      </w:r>
      <w:r w:rsidR="002D4DA3">
        <w:rPr>
          <w:rFonts w:hint="eastAsia"/>
          <w:sz w:val="30"/>
          <w:szCs w:val="30"/>
        </w:rPr>
        <w:t>亿美元）。阿里巴巴集团拥有最全面的商业平台、物流和支付生态系统，其电商平台已经成为中国领先的零售基础设施，支持零售业的数字化转型，推动传统零售业的巨大转变。</w:t>
      </w:r>
    </w:p>
    <w:p w:rsidR="00BA2E60" w:rsidRPr="00553B93" w:rsidRDefault="00BA2E60" w:rsidP="00553B93">
      <w:pPr>
        <w:pStyle w:val="a3"/>
        <w:numPr>
          <w:ilvl w:val="0"/>
          <w:numId w:val="1"/>
        </w:numPr>
        <w:ind w:firstLineChars="0" w:firstLine="147"/>
        <w:rPr>
          <w:rFonts w:ascii="黑体" w:eastAsia="黑体" w:hAnsi="黑体"/>
          <w:b/>
          <w:sz w:val="32"/>
          <w:szCs w:val="32"/>
        </w:rPr>
      </w:pPr>
      <w:r w:rsidRPr="00553B93">
        <w:rPr>
          <w:rFonts w:ascii="黑体" w:eastAsia="黑体" w:hAnsi="黑体" w:hint="eastAsia"/>
          <w:b/>
          <w:sz w:val="32"/>
          <w:szCs w:val="32"/>
        </w:rPr>
        <w:t>下一步的</w:t>
      </w:r>
      <w:r w:rsidR="00524BCB">
        <w:rPr>
          <w:rFonts w:ascii="黑体" w:eastAsia="黑体" w:hAnsi="黑体" w:hint="eastAsia"/>
          <w:b/>
          <w:sz w:val="32"/>
          <w:szCs w:val="32"/>
        </w:rPr>
        <w:t>展望与</w:t>
      </w:r>
      <w:r w:rsidRPr="00553B93">
        <w:rPr>
          <w:rFonts w:ascii="黑体" w:eastAsia="黑体" w:hAnsi="黑体" w:hint="eastAsia"/>
          <w:b/>
          <w:sz w:val="32"/>
          <w:szCs w:val="32"/>
        </w:rPr>
        <w:t>建议</w:t>
      </w:r>
    </w:p>
    <w:p w:rsidR="00BA2E60" w:rsidRDefault="00842652" w:rsidP="00E03B45">
      <w:pPr>
        <w:ind w:firstLineChars="189" w:firstLine="567"/>
        <w:rPr>
          <w:sz w:val="30"/>
          <w:szCs w:val="30"/>
        </w:rPr>
      </w:pPr>
      <w:r>
        <w:rPr>
          <w:rFonts w:hint="eastAsia"/>
          <w:sz w:val="30"/>
          <w:szCs w:val="30"/>
        </w:rPr>
        <w:t>互联网正在加快成为社会经济发展的基础设施，在各行各业与互联网的对接中有很多的创新发生，数据驱动下的技术创新与商业创新在不同层面提高了效率、加剧了竞争，同样数据的应用也带来了诸如个人隐私等方面的新挑战。面对这些新</w:t>
      </w:r>
      <w:r w:rsidR="003E18D0">
        <w:rPr>
          <w:rFonts w:hint="eastAsia"/>
          <w:sz w:val="30"/>
          <w:szCs w:val="30"/>
        </w:rPr>
        <w:t>的发展趋势</w:t>
      </w:r>
      <w:r>
        <w:rPr>
          <w:rFonts w:hint="eastAsia"/>
          <w:sz w:val="30"/>
          <w:szCs w:val="30"/>
        </w:rPr>
        <w:t>，我们建议要</w:t>
      </w:r>
      <w:r w:rsidR="00291FF7">
        <w:rPr>
          <w:rFonts w:hint="eastAsia"/>
          <w:sz w:val="30"/>
          <w:szCs w:val="30"/>
        </w:rPr>
        <w:t>直面挑战，</w:t>
      </w:r>
      <w:r w:rsidR="003E0E6A" w:rsidRPr="003E0E6A">
        <w:rPr>
          <w:rFonts w:hint="eastAsia"/>
          <w:sz w:val="30"/>
          <w:szCs w:val="30"/>
        </w:rPr>
        <w:t>将电商经济的培育与新动能塑造有机结合起来，不断壮大电商经济规模，以构建产业生态圈和创新生态链为电商发展注入新动能，</w:t>
      </w:r>
      <w:r>
        <w:rPr>
          <w:rFonts w:hint="eastAsia"/>
          <w:sz w:val="30"/>
          <w:szCs w:val="30"/>
        </w:rPr>
        <w:t>注重在</w:t>
      </w:r>
      <w:r w:rsidRPr="00842652">
        <w:rPr>
          <w:rFonts w:ascii="楷体" w:eastAsia="楷体" w:hAnsi="楷体" w:hint="eastAsia"/>
          <w:b/>
          <w:sz w:val="30"/>
          <w:szCs w:val="30"/>
        </w:rPr>
        <w:t>数字化、网络化、融合化、品牌化</w:t>
      </w:r>
      <w:r w:rsidR="00AF40B8">
        <w:rPr>
          <w:rFonts w:ascii="楷体" w:eastAsia="楷体" w:hAnsi="楷体" w:hint="eastAsia"/>
          <w:b/>
          <w:sz w:val="30"/>
          <w:szCs w:val="30"/>
        </w:rPr>
        <w:t>、</w:t>
      </w:r>
      <w:r w:rsidRPr="00842652">
        <w:rPr>
          <w:rFonts w:ascii="楷体" w:eastAsia="楷体" w:hAnsi="楷体" w:hint="eastAsia"/>
          <w:b/>
          <w:sz w:val="30"/>
          <w:szCs w:val="30"/>
        </w:rPr>
        <w:t>国际化</w:t>
      </w:r>
      <w:r w:rsidR="00AF40B8">
        <w:rPr>
          <w:rFonts w:ascii="楷体" w:eastAsia="楷体" w:hAnsi="楷体" w:hint="eastAsia"/>
          <w:b/>
          <w:sz w:val="30"/>
          <w:szCs w:val="30"/>
        </w:rPr>
        <w:t>以及规范化</w:t>
      </w:r>
      <w:r>
        <w:rPr>
          <w:rFonts w:hint="eastAsia"/>
          <w:sz w:val="30"/>
          <w:szCs w:val="30"/>
        </w:rPr>
        <w:t>方面加快促进电商的发展。</w:t>
      </w:r>
    </w:p>
    <w:p w:rsidR="00842652" w:rsidRDefault="00842652" w:rsidP="00136C19">
      <w:pPr>
        <w:ind w:firstLineChars="189" w:firstLine="569"/>
        <w:rPr>
          <w:sz w:val="30"/>
          <w:szCs w:val="30"/>
        </w:rPr>
      </w:pPr>
      <w:r w:rsidRPr="00136C19">
        <w:rPr>
          <w:rFonts w:ascii="楷体" w:eastAsia="楷体" w:hAnsi="楷体" w:hint="eastAsia"/>
          <w:b/>
          <w:sz w:val="30"/>
          <w:szCs w:val="30"/>
        </w:rPr>
        <w:t>一是</w:t>
      </w:r>
      <w:r w:rsidR="00291FF7" w:rsidRPr="00136C19">
        <w:rPr>
          <w:rFonts w:ascii="楷体" w:eastAsia="楷体" w:hAnsi="楷体" w:hint="eastAsia"/>
          <w:b/>
          <w:sz w:val="30"/>
          <w:szCs w:val="30"/>
        </w:rPr>
        <w:t>要加快技术创新来驱动电商的数字化转型。</w:t>
      </w:r>
      <w:r w:rsidR="00717846">
        <w:rPr>
          <w:rFonts w:hint="eastAsia"/>
          <w:sz w:val="30"/>
          <w:szCs w:val="30"/>
        </w:rPr>
        <w:t>电子商务是建立在互联网基础之上的商业模式，天然具有数据属性。在互联网用户增长红利消失的背景下，要更加注重运用技术创新</w:t>
      </w:r>
      <w:r w:rsidR="00136C19">
        <w:rPr>
          <w:rFonts w:hint="eastAsia"/>
          <w:sz w:val="30"/>
          <w:szCs w:val="30"/>
        </w:rPr>
        <w:t>让更多的数据活跃起来，</w:t>
      </w:r>
      <w:r w:rsidR="00717846">
        <w:rPr>
          <w:rFonts w:hint="eastAsia"/>
          <w:sz w:val="30"/>
          <w:szCs w:val="30"/>
        </w:rPr>
        <w:t>实现电商的数字化转型。如</w:t>
      </w:r>
      <w:r w:rsidR="00542769">
        <w:rPr>
          <w:rFonts w:hint="eastAsia"/>
          <w:sz w:val="30"/>
          <w:szCs w:val="30"/>
        </w:rPr>
        <w:t>运用</w:t>
      </w:r>
      <w:r w:rsidR="00717846" w:rsidRPr="00717846">
        <w:rPr>
          <w:rFonts w:hint="eastAsia"/>
          <w:sz w:val="30"/>
          <w:szCs w:val="30"/>
        </w:rPr>
        <w:t>个性化推荐系统</w:t>
      </w:r>
      <w:r w:rsidR="00542769">
        <w:rPr>
          <w:rFonts w:hint="eastAsia"/>
          <w:sz w:val="30"/>
          <w:szCs w:val="30"/>
        </w:rPr>
        <w:t>来提升电商营销的精准性，以数据分析为基础挖掘新需求推动消费升级。</w:t>
      </w:r>
    </w:p>
    <w:p w:rsidR="00291FF7" w:rsidRDefault="00291FF7" w:rsidP="00136C19">
      <w:pPr>
        <w:ind w:firstLineChars="189" w:firstLine="569"/>
        <w:rPr>
          <w:sz w:val="30"/>
          <w:szCs w:val="30"/>
        </w:rPr>
      </w:pPr>
      <w:r w:rsidRPr="00136C19">
        <w:rPr>
          <w:rFonts w:ascii="楷体" w:eastAsia="楷体" w:hAnsi="楷体" w:hint="eastAsia"/>
          <w:b/>
          <w:sz w:val="30"/>
          <w:szCs w:val="30"/>
        </w:rPr>
        <w:t>二是要构建产业生态圈来提升电商的网络化价值。</w:t>
      </w:r>
      <w:r w:rsidR="00136C19" w:rsidRPr="00E03B45">
        <w:rPr>
          <w:rFonts w:hint="eastAsia"/>
          <w:sz w:val="30"/>
          <w:szCs w:val="30"/>
        </w:rPr>
        <w:t>要</w:t>
      </w:r>
      <w:r w:rsidR="00136C19">
        <w:rPr>
          <w:rFonts w:hint="eastAsia"/>
          <w:sz w:val="30"/>
          <w:szCs w:val="30"/>
        </w:rPr>
        <w:t>从网络价值的角度来</w:t>
      </w:r>
      <w:r w:rsidR="00136C19" w:rsidRPr="00E03B45">
        <w:rPr>
          <w:rFonts w:hint="eastAsia"/>
          <w:sz w:val="30"/>
          <w:szCs w:val="30"/>
        </w:rPr>
        <w:t>关注</w:t>
      </w:r>
      <w:r w:rsidR="00136C19">
        <w:rPr>
          <w:rFonts w:hint="eastAsia"/>
          <w:sz w:val="30"/>
          <w:szCs w:val="30"/>
        </w:rPr>
        <w:t>产业</w:t>
      </w:r>
      <w:r w:rsidR="00136C19" w:rsidRPr="00E03B45">
        <w:rPr>
          <w:rFonts w:hint="eastAsia"/>
          <w:sz w:val="30"/>
          <w:szCs w:val="30"/>
        </w:rPr>
        <w:t>大生态与小生态</w:t>
      </w:r>
      <w:r w:rsidR="00136C19">
        <w:rPr>
          <w:rFonts w:hint="eastAsia"/>
          <w:sz w:val="30"/>
          <w:szCs w:val="30"/>
        </w:rPr>
        <w:t>。互联网的价值在于连接</w:t>
      </w:r>
      <w:r w:rsidR="00136C19">
        <w:rPr>
          <w:rFonts w:hint="eastAsia"/>
          <w:sz w:val="30"/>
          <w:szCs w:val="30"/>
        </w:rPr>
        <w:lastRenderedPageBreak/>
        <w:t>了众多的用户，网络的价值与连接用户数的平方成正比。电商平台如阿里巴巴、京东等</w:t>
      </w:r>
      <w:r w:rsidR="006C0617">
        <w:rPr>
          <w:rFonts w:hint="eastAsia"/>
          <w:sz w:val="30"/>
          <w:szCs w:val="30"/>
        </w:rPr>
        <w:t>依托</w:t>
      </w:r>
      <w:r w:rsidR="00136C19">
        <w:rPr>
          <w:rFonts w:hint="eastAsia"/>
          <w:sz w:val="30"/>
          <w:szCs w:val="30"/>
        </w:rPr>
        <w:t>大规模市场里创造了独立的电商产业生态，而众多小电商主体则可以在产业生态体系中寻找连接用户的新机会，如物流服务、营销服务等，或者</w:t>
      </w:r>
      <w:r w:rsidR="006C0617">
        <w:rPr>
          <w:rFonts w:hint="eastAsia"/>
          <w:sz w:val="30"/>
          <w:szCs w:val="30"/>
        </w:rPr>
        <w:t>打造垂直型的小</w:t>
      </w:r>
      <w:r w:rsidR="00136C19">
        <w:rPr>
          <w:rFonts w:hint="eastAsia"/>
          <w:sz w:val="30"/>
          <w:szCs w:val="30"/>
        </w:rPr>
        <w:t>产业生态圈。</w:t>
      </w:r>
    </w:p>
    <w:p w:rsidR="00291FF7" w:rsidRDefault="00291FF7" w:rsidP="00A1691A">
      <w:pPr>
        <w:ind w:firstLineChars="189" w:firstLine="569"/>
        <w:rPr>
          <w:sz w:val="30"/>
          <w:szCs w:val="30"/>
        </w:rPr>
      </w:pPr>
      <w:r w:rsidRPr="00A1691A">
        <w:rPr>
          <w:rFonts w:ascii="楷体" w:eastAsia="楷体" w:hAnsi="楷体" w:hint="eastAsia"/>
          <w:b/>
          <w:sz w:val="30"/>
          <w:szCs w:val="30"/>
        </w:rPr>
        <w:t>三是要在</w:t>
      </w:r>
      <w:r w:rsidR="000D20D0" w:rsidRPr="00A1691A">
        <w:rPr>
          <w:rFonts w:ascii="楷体" w:eastAsia="楷体" w:hAnsi="楷体" w:hint="eastAsia"/>
          <w:b/>
          <w:sz w:val="30"/>
          <w:szCs w:val="30"/>
        </w:rPr>
        <w:t>跨界发展</w:t>
      </w:r>
      <w:r w:rsidRPr="00A1691A">
        <w:rPr>
          <w:rFonts w:ascii="楷体" w:eastAsia="楷体" w:hAnsi="楷体" w:hint="eastAsia"/>
          <w:b/>
          <w:sz w:val="30"/>
          <w:szCs w:val="30"/>
        </w:rPr>
        <w:t>中</w:t>
      </w:r>
      <w:r w:rsidR="00665B93" w:rsidRPr="00A1691A">
        <w:rPr>
          <w:rFonts w:ascii="楷体" w:eastAsia="楷体" w:hAnsi="楷体" w:hint="eastAsia"/>
          <w:b/>
          <w:sz w:val="30"/>
          <w:szCs w:val="30"/>
        </w:rPr>
        <w:t>推进</w:t>
      </w:r>
      <w:r w:rsidR="000D20D0" w:rsidRPr="00A1691A">
        <w:rPr>
          <w:rFonts w:ascii="楷体" w:eastAsia="楷体" w:hAnsi="楷体" w:hint="eastAsia"/>
          <w:b/>
          <w:sz w:val="30"/>
          <w:szCs w:val="30"/>
        </w:rPr>
        <w:t>电</w:t>
      </w:r>
      <w:r w:rsidR="00665B93" w:rsidRPr="00A1691A">
        <w:rPr>
          <w:rFonts w:ascii="楷体" w:eastAsia="楷体" w:hAnsi="楷体" w:hint="eastAsia"/>
          <w:b/>
          <w:sz w:val="30"/>
          <w:szCs w:val="30"/>
        </w:rPr>
        <w:t>商的融合化创新。</w:t>
      </w:r>
      <w:r w:rsidR="00136C19">
        <w:rPr>
          <w:rFonts w:hint="eastAsia"/>
          <w:sz w:val="30"/>
          <w:szCs w:val="30"/>
        </w:rPr>
        <w:t>纯电商已经成为传统电商，跨界发展的电商</w:t>
      </w:r>
      <w:r w:rsidR="00A1691A">
        <w:rPr>
          <w:rFonts w:hint="eastAsia"/>
          <w:sz w:val="30"/>
          <w:szCs w:val="30"/>
        </w:rPr>
        <w:t>新物种</w:t>
      </w:r>
      <w:r w:rsidR="00136C19">
        <w:rPr>
          <w:rFonts w:hint="eastAsia"/>
          <w:sz w:val="30"/>
          <w:szCs w:val="30"/>
        </w:rPr>
        <w:t>正在兴起。如线上线下融合的新零售</w:t>
      </w:r>
      <w:r w:rsidR="00A1691A">
        <w:rPr>
          <w:rFonts w:hint="eastAsia"/>
          <w:sz w:val="30"/>
          <w:szCs w:val="30"/>
        </w:rPr>
        <w:t>，从社交媒体引入流量的产品发现和购买，在线娱乐如移动短视频的快速增长等，将是电商与其他领域融合创新的新增长点。</w:t>
      </w:r>
    </w:p>
    <w:p w:rsidR="00665B93" w:rsidRDefault="00665B93" w:rsidP="00B9421C">
      <w:pPr>
        <w:ind w:firstLineChars="189" w:firstLine="569"/>
        <w:rPr>
          <w:sz w:val="30"/>
          <w:szCs w:val="30"/>
        </w:rPr>
      </w:pPr>
      <w:r w:rsidRPr="00B9421C">
        <w:rPr>
          <w:rFonts w:ascii="楷体" w:eastAsia="楷体" w:hAnsi="楷体" w:hint="eastAsia"/>
          <w:b/>
          <w:sz w:val="30"/>
          <w:szCs w:val="30"/>
        </w:rPr>
        <w:t>四是要</w:t>
      </w:r>
      <w:r w:rsidR="00B9421C" w:rsidRPr="00B9421C">
        <w:rPr>
          <w:rFonts w:ascii="楷体" w:eastAsia="楷体" w:hAnsi="楷体" w:hint="eastAsia"/>
          <w:b/>
          <w:sz w:val="30"/>
          <w:szCs w:val="30"/>
        </w:rPr>
        <w:t>回归商业本质实现电商的品牌化发展。</w:t>
      </w:r>
      <w:r w:rsidR="00B9421C">
        <w:rPr>
          <w:rFonts w:hint="eastAsia"/>
          <w:sz w:val="30"/>
          <w:szCs w:val="30"/>
        </w:rPr>
        <w:t>电子商务帮助消费者降低了价格，在接下来的进化中，品牌将成为越来越重要的竞争优势。依托</w:t>
      </w:r>
      <w:r w:rsidR="00B9421C" w:rsidRPr="00B9421C">
        <w:rPr>
          <w:rFonts w:hint="eastAsia"/>
          <w:sz w:val="30"/>
          <w:szCs w:val="30"/>
        </w:rPr>
        <w:t>大规模、实时化的</w:t>
      </w:r>
      <w:r w:rsidR="00B9421C">
        <w:rPr>
          <w:rFonts w:hint="eastAsia"/>
          <w:sz w:val="30"/>
          <w:szCs w:val="30"/>
        </w:rPr>
        <w:t>现代</w:t>
      </w:r>
      <w:r w:rsidR="00B9421C" w:rsidRPr="00B9421C">
        <w:rPr>
          <w:rFonts w:hint="eastAsia"/>
          <w:sz w:val="30"/>
          <w:szCs w:val="30"/>
        </w:rPr>
        <w:t>供应链系统</w:t>
      </w:r>
      <w:r w:rsidR="00B9421C">
        <w:rPr>
          <w:rFonts w:hint="eastAsia"/>
          <w:sz w:val="30"/>
          <w:szCs w:val="30"/>
        </w:rPr>
        <w:t>，</w:t>
      </w:r>
      <w:r w:rsidR="00B9421C" w:rsidRPr="00B9421C">
        <w:rPr>
          <w:rFonts w:hint="eastAsia"/>
          <w:sz w:val="30"/>
          <w:szCs w:val="30"/>
        </w:rPr>
        <w:t>用互联网开放、分享、透明的特性</w:t>
      </w:r>
      <w:r w:rsidR="00B9421C">
        <w:rPr>
          <w:rFonts w:hint="eastAsia"/>
          <w:sz w:val="30"/>
          <w:szCs w:val="30"/>
        </w:rPr>
        <w:t>回归商业本质</w:t>
      </w:r>
      <w:r w:rsidR="00B9421C" w:rsidRPr="00B9421C">
        <w:rPr>
          <w:rFonts w:hint="eastAsia"/>
          <w:sz w:val="30"/>
          <w:szCs w:val="30"/>
        </w:rPr>
        <w:t>，</w:t>
      </w:r>
      <w:r w:rsidR="00B9421C">
        <w:rPr>
          <w:rFonts w:hint="eastAsia"/>
          <w:sz w:val="30"/>
          <w:szCs w:val="30"/>
        </w:rPr>
        <w:t>注重</w:t>
      </w:r>
      <w:r w:rsidR="00B9421C" w:rsidRPr="00B9421C">
        <w:rPr>
          <w:rFonts w:hint="eastAsia"/>
          <w:sz w:val="30"/>
          <w:szCs w:val="30"/>
        </w:rPr>
        <w:t>商品设计和定制能力</w:t>
      </w:r>
      <w:r w:rsidR="00B9421C">
        <w:rPr>
          <w:rFonts w:hint="eastAsia"/>
          <w:sz w:val="30"/>
          <w:szCs w:val="30"/>
        </w:rPr>
        <w:t>来</w:t>
      </w:r>
      <w:r w:rsidR="00B9421C" w:rsidRPr="00B9421C">
        <w:rPr>
          <w:rFonts w:hint="eastAsia"/>
          <w:sz w:val="30"/>
          <w:szCs w:val="30"/>
        </w:rPr>
        <w:t>构建</w:t>
      </w:r>
      <w:r w:rsidR="00B9421C">
        <w:rPr>
          <w:rFonts w:hint="eastAsia"/>
          <w:sz w:val="30"/>
          <w:szCs w:val="30"/>
        </w:rPr>
        <w:t>电商的</w:t>
      </w:r>
      <w:r w:rsidR="00B9421C" w:rsidRPr="00B9421C">
        <w:rPr>
          <w:rFonts w:hint="eastAsia"/>
          <w:sz w:val="30"/>
          <w:szCs w:val="30"/>
        </w:rPr>
        <w:t>品牌属性和品牌价值</w:t>
      </w:r>
      <w:r w:rsidR="00B9421C">
        <w:rPr>
          <w:rFonts w:hint="eastAsia"/>
          <w:sz w:val="30"/>
          <w:szCs w:val="30"/>
        </w:rPr>
        <w:t>。</w:t>
      </w:r>
    </w:p>
    <w:p w:rsidR="00B9421C" w:rsidRDefault="00AF40B8" w:rsidP="003F4A9F">
      <w:pPr>
        <w:ind w:firstLineChars="189" w:firstLine="569"/>
        <w:rPr>
          <w:sz w:val="30"/>
          <w:szCs w:val="30"/>
        </w:rPr>
      </w:pPr>
      <w:r w:rsidRPr="003F4A9F">
        <w:rPr>
          <w:rFonts w:ascii="楷体" w:eastAsia="楷体" w:hAnsi="楷体" w:hint="eastAsia"/>
          <w:b/>
          <w:sz w:val="30"/>
          <w:szCs w:val="30"/>
        </w:rPr>
        <w:t>五是要加快出海拓展电商的国际化空间。</w:t>
      </w:r>
      <w:r>
        <w:rPr>
          <w:rFonts w:hint="eastAsia"/>
          <w:sz w:val="30"/>
          <w:szCs w:val="30"/>
        </w:rPr>
        <w:t>互联网本身是没有国界的，但是互联网影响力是有国别的。</w:t>
      </w:r>
      <w:r w:rsidR="003F4A9F">
        <w:rPr>
          <w:rFonts w:hint="eastAsia"/>
          <w:sz w:val="30"/>
          <w:szCs w:val="30"/>
        </w:rPr>
        <w:t>在过去</w:t>
      </w:r>
      <w:r w:rsidR="003F4A9F">
        <w:rPr>
          <w:rFonts w:hint="eastAsia"/>
          <w:sz w:val="30"/>
          <w:szCs w:val="30"/>
        </w:rPr>
        <w:t>5</w:t>
      </w:r>
      <w:r w:rsidR="003F4A9F">
        <w:rPr>
          <w:rFonts w:hint="eastAsia"/>
          <w:sz w:val="30"/>
          <w:szCs w:val="30"/>
        </w:rPr>
        <w:t>年前，全球</w:t>
      </w:r>
      <w:r w:rsidR="003F4A9F">
        <w:rPr>
          <w:rFonts w:hint="eastAsia"/>
          <w:sz w:val="30"/>
          <w:szCs w:val="30"/>
        </w:rPr>
        <w:t>20</w:t>
      </w:r>
      <w:r w:rsidR="003F4A9F">
        <w:rPr>
          <w:rFonts w:hint="eastAsia"/>
          <w:sz w:val="30"/>
          <w:szCs w:val="30"/>
        </w:rPr>
        <w:t>大互联网领导者中只有腾讯和百度两家，其余均为美国公司；而在</w:t>
      </w:r>
      <w:r w:rsidR="003F4A9F">
        <w:rPr>
          <w:rFonts w:hint="eastAsia"/>
          <w:sz w:val="30"/>
          <w:szCs w:val="30"/>
        </w:rPr>
        <w:t>2018</w:t>
      </w:r>
      <w:r w:rsidR="003F4A9F">
        <w:rPr>
          <w:rFonts w:hint="eastAsia"/>
          <w:sz w:val="30"/>
          <w:szCs w:val="30"/>
        </w:rPr>
        <w:t>年的排行榜中有</w:t>
      </w:r>
      <w:r w:rsidR="003F4A9F">
        <w:rPr>
          <w:rFonts w:hint="eastAsia"/>
          <w:sz w:val="30"/>
          <w:szCs w:val="30"/>
        </w:rPr>
        <w:t>9</w:t>
      </w:r>
      <w:r w:rsidR="003F4A9F">
        <w:rPr>
          <w:rFonts w:hint="eastAsia"/>
          <w:sz w:val="30"/>
          <w:szCs w:val="30"/>
        </w:rPr>
        <w:t>家中国公司，</w:t>
      </w:r>
      <w:r w:rsidR="003F4A9F">
        <w:rPr>
          <w:rFonts w:hint="eastAsia"/>
          <w:sz w:val="30"/>
          <w:szCs w:val="30"/>
        </w:rPr>
        <w:t>11</w:t>
      </w:r>
      <w:r w:rsidR="003F4A9F">
        <w:rPr>
          <w:rFonts w:hint="eastAsia"/>
          <w:sz w:val="30"/>
          <w:szCs w:val="30"/>
        </w:rPr>
        <w:t>家美国公司。</w:t>
      </w:r>
      <w:r>
        <w:rPr>
          <w:rFonts w:hint="eastAsia"/>
          <w:sz w:val="30"/>
          <w:szCs w:val="30"/>
        </w:rPr>
        <w:t>随着互联网增长触及规模边界，在市场竞争、产品贸易和服务加速国际化的过程中，拓展国际空间是电商的必然选择，背后实质上中美两国对网络领导力的竞争。</w:t>
      </w:r>
    </w:p>
    <w:p w:rsidR="003F4A9F" w:rsidRDefault="003F4A9F" w:rsidP="005E4A89">
      <w:pPr>
        <w:pStyle w:val="a3"/>
        <w:ind w:left="420" w:firstLineChars="0" w:firstLine="0"/>
        <w:rPr>
          <w:sz w:val="30"/>
          <w:szCs w:val="30"/>
        </w:rPr>
      </w:pPr>
      <w:r w:rsidRPr="00C4136D">
        <w:rPr>
          <w:rFonts w:ascii="楷体" w:eastAsia="楷体" w:hAnsi="楷体" w:hint="eastAsia"/>
          <w:b/>
          <w:sz w:val="30"/>
          <w:szCs w:val="30"/>
        </w:rPr>
        <w:lastRenderedPageBreak/>
        <w:t>六是要</w:t>
      </w:r>
      <w:r w:rsidR="005E4A89" w:rsidRPr="00C4136D">
        <w:rPr>
          <w:rFonts w:ascii="楷体" w:eastAsia="楷体" w:hAnsi="楷体" w:hint="eastAsia"/>
          <w:b/>
          <w:sz w:val="30"/>
          <w:szCs w:val="30"/>
        </w:rPr>
        <w:t>构建鼓励创新的制度来实现电商的规范化发展。</w:t>
      </w:r>
      <w:r w:rsidR="005E4A89">
        <w:rPr>
          <w:rFonts w:hint="eastAsia"/>
          <w:sz w:val="30"/>
          <w:szCs w:val="30"/>
        </w:rPr>
        <w:t>中国作为最大的单一国家用户群，在数据资源方面拥有巨大的创新基础和优势，但同时数据分享带来的个人隐私挑战也不容忽视。“</w:t>
      </w:r>
      <w:r w:rsidR="005E4A89" w:rsidRPr="005E4A89">
        <w:rPr>
          <w:rFonts w:hint="eastAsia"/>
          <w:sz w:val="30"/>
          <w:szCs w:val="30"/>
        </w:rPr>
        <w:t>对意外后果进行管理是至关重要的，但妨碍创新和进步则是不负责任的。</w:t>
      </w:r>
      <w:r w:rsidR="005E4A89">
        <w:rPr>
          <w:rFonts w:hint="eastAsia"/>
          <w:sz w:val="30"/>
          <w:szCs w:val="30"/>
        </w:rPr>
        <w:t>”电商领域的数据问题将会日益突出，</w:t>
      </w:r>
      <w:r w:rsidR="006C0617">
        <w:rPr>
          <w:rFonts w:hint="eastAsia"/>
          <w:sz w:val="30"/>
          <w:szCs w:val="30"/>
        </w:rPr>
        <w:t>要运用区块链等新技术来推进电商的知识产权保护工作</w:t>
      </w:r>
      <w:r w:rsidR="006C0617">
        <w:rPr>
          <w:rFonts w:hint="eastAsia"/>
          <w:sz w:val="30"/>
          <w:szCs w:val="30"/>
        </w:rPr>
        <w:t>，</w:t>
      </w:r>
      <w:r w:rsidR="005E4A89">
        <w:rPr>
          <w:rFonts w:hint="eastAsia"/>
          <w:sz w:val="30"/>
          <w:szCs w:val="30"/>
        </w:rPr>
        <w:t>应尽快建立关于数据收集、分析、共享以及利益分配的法律制度，明确创新与规范的边界，为电商的规范化发展营造一个良好的制度环境。</w:t>
      </w:r>
    </w:p>
    <w:p w:rsidR="009838A6" w:rsidRPr="009838A6" w:rsidRDefault="009838A6" w:rsidP="009838A6">
      <w:pPr>
        <w:ind w:firstLine="420"/>
      </w:pPr>
    </w:p>
    <w:sectPr w:rsidR="009838A6" w:rsidRPr="009838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20" w:rsidRDefault="00967520" w:rsidP="002D4DA3">
      <w:r>
        <w:separator/>
      </w:r>
    </w:p>
  </w:endnote>
  <w:endnote w:type="continuationSeparator" w:id="0">
    <w:p w:rsidR="00967520" w:rsidRDefault="00967520" w:rsidP="002D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70786"/>
      <w:docPartObj>
        <w:docPartGallery w:val="Page Numbers (Bottom of Page)"/>
        <w:docPartUnique/>
      </w:docPartObj>
    </w:sdtPr>
    <w:sdtEndPr/>
    <w:sdtContent>
      <w:p w:rsidR="002D4DA3" w:rsidRDefault="002D4DA3">
        <w:pPr>
          <w:pStyle w:val="a6"/>
          <w:jc w:val="center"/>
        </w:pPr>
        <w:r>
          <w:fldChar w:fldCharType="begin"/>
        </w:r>
        <w:r>
          <w:instrText>PAGE   \* MERGEFORMAT</w:instrText>
        </w:r>
        <w:r>
          <w:fldChar w:fldCharType="separate"/>
        </w:r>
        <w:r w:rsidR="006C0617" w:rsidRPr="006C0617">
          <w:rPr>
            <w:noProof/>
            <w:lang w:val="zh-CN"/>
          </w:rPr>
          <w:t>1</w:t>
        </w:r>
        <w:r>
          <w:fldChar w:fldCharType="end"/>
        </w:r>
      </w:p>
    </w:sdtContent>
  </w:sdt>
  <w:p w:rsidR="002D4DA3" w:rsidRDefault="002D4D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20" w:rsidRDefault="00967520" w:rsidP="002D4DA3">
      <w:r>
        <w:separator/>
      </w:r>
    </w:p>
  </w:footnote>
  <w:footnote w:type="continuationSeparator" w:id="0">
    <w:p w:rsidR="00967520" w:rsidRDefault="00967520" w:rsidP="002D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31D5"/>
    <w:multiLevelType w:val="hybridMultilevel"/>
    <w:tmpl w:val="2A4057FC"/>
    <w:lvl w:ilvl="0" w:tplc="B07287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60"/>
    <w:rsid w:val="000B4212"/>
    <w:rsid w:val="000D20D0"/>
    <w:rsid w:val="001138A3"/>
    <w:rsid w:val="00136C19"/>
    <w:rsid w:val="00156E72"/>
    <w:rsid w:val="00163DE6"/>
    <w:rsid w:val="00230383"/>
    <w:rsid w:val="00291FF7"/>
    <w:rsid w:val="002D4DA3"/>
    <w:rsid w:val="003D6B53"/>
    <w:rsid w:val="003E0E6A"/>
    <w:rsid w:val="003E18D0"/>
    <w:rsid w:val="003F4A9F"/>
    <w:rsid w:val="004003E1"/>
    <w:rsid w:val="004F2893"/>
    <w:rsid w:val="00524BCB"/>
    <w:rsid w:val="00527BE9"/>
    <w:rsid w:val="00542769"/>
    <w:rsid w:val="00553B93"/>
    <w:rsid w:val="005E4A89"/>
    <w:rsid w:val="005F27E5"/>
    <w:rsid w:val="00621602"/>
    <w:rsid w:val="00665B93"/>
    <w:rsid w:val="0067078A"/>
    <w:rsid w:val="006B2B9A"/>
    <w:rsid w:val="006C0617"/>
    <w:rsid w:val="006F55EF"/>
    <w:rsid w:val="00717846"/>
    <w:rsid w:val="00810883"/>
    <w:rsid w:val="00842652"/>
    <w:rsid w:val="008769B1"/>
    <w:rsid w:val="00967520"/>
    <w:rsid w:val="009838A6"/>
    <w:rsid w:val="00A1691A"/>
    <w:rsid w:val="00A844C5"/>
    <w:rsid w:val="00AD4EA8"/>
    <w:rsid w:val="00AF40B8"/>
    <w:rsid w:val="00B80D88"/>
    <w:rsid w:val="00B9421C"/>
    <w:rsid w:val="00BA2E60"/>
    <w:rsid w:val="00BC37EE"/>
    <w:rsid w:val="00C4136D"/>
    <w:rsid w:val="00C751BC"/>
    <w:rsid w:val="00E03B45"/>
    <w:rsid w:val="00E16C53"/>
    <w:rsid w:val="00E432D9"/>
    <w:rsid w:val="00FE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751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60"/>
    <w:pPr>
      <w:ind w:firstLineChars="200" w:firstLine="420"/>
    </w:pPr>
  </w:style>
  <w:style w:type="paragraph" w:styleId="a4">
    <w:name w:val="Normal (Web)"/>
    <w:basedOn w:val="a"/>
    <w:uiPriority w:val="99"/>
    <w:semiHidden/>
    <w:unhideWhenUsed/>
    <w:rsid w:val="009838A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751BC"/>
    <w:rPr>
      <w:b/>
      <w:bCs/>
      <w:kern w:val="44"/>
      <w:sz w:val="44"/>
      <w:szCs w:val="44"/>
    </w:rPr>
  </w:style>
  <w:style w:type="paragraph" w:styleId="a5">
    <w:name w:val="header"/>
    <w:basedOn w:val="a"/>
    <w:link w:val="Char"/>
    <w:uiPriority w:val="99"/>
    <w:unhideWhenUsed/>
    <w:rsid w:val="002D4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D4DA3"/>
    <w:rPr>
      <w:sz w:val="18"/>
      <w:szCs w:val="18"/>
    </w:rPr>
  </w:style>
  <w:style w:type="paragraph" w:styleId="a6">
    <w:name w:val="footer"/>
    <w:basedOn w:val="a"/>
    <w:link w:val="Char0"/>
    <w:uiPriority w:val="99"/>
    <w:unhideWhenUsed/>
    <w:rsid w:val="002D4DA3"/>
    <w:pPr>
      <w:tabs>
        <w:tab w:val="center" w:pos="4153"/>
        <w:tab w:val="right" w:pos="8306"/>
      </w:tabs>
      <w:snapToGrid w:val="0"/>
      <w:jc w:val="left"/>
    </w:pPr>
    <w:rPr>
      <w:sz w:val="18"/>
      <w:szCs w:val="18"/>
    </w:rPr>
  </w:style>
  <w:style w:type="character" w:customStyle="1" w:styleId="Char0">
    <w:name w:val="页脚 Char"/>
    <w:basedOn w:val="a0"/>
    <w:link w:val="a6"/>
    <w:uiPriority w:val="99"/>
    <w:rsid w:val="002D4D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751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E60"/>
    <w:pPr>
      <w:ind w:firstLineChars="200" w:firstLine="420"/>
    </w:pPr>
  </w:style>
  <w:style w:type="paragraph" w:styleId="a4">
    <w:name w:val="Normal (Web)"/>
    <w:basedOn w:val="a"/>
    <w:uiPriority w:val="99"/>
    <w:semiHidden/>
    <w:unhideWhenUsed/>
    <w:rsid w:val="009838A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751BC"/>
    <w:rPr>
      <w:b/>
      <w:bCs/>
      <w:kern w:val="44"/>
      <w:sz w:val="44"/>
      <w:szCs w:val="44"/>
    </w:rPr>
  </w:style>
  <w:style w:type="paragraph" w:styleId="a5">
    <w:name w:val="header"/>
    <w:basedOn w:val="a"/>
    <w:link w:val="Char"/>
    <w:uiPriority w:val="99"/>
    <w:unhideWhenUsed/>
    <w:rsid w:val="002D4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D4DA3"/>
    <w:rPr>
      <w:sz w:val="18"/>
      <w:szCs w:val="18"/>
    </w:rPr>
  </w:style>
  <w:style w:type="paragraph" w:styleId="a6">
    <w:name w:val="footer"/>
    <w:basedOn w:val="a"/>
    <w:link w:val="Char0"/>
    <w:uiPriority w:val="99"/>
    <w:unhideWhenUsed/>
    <w:rsid w:val="002D4DA3"/>
    <w:pPr>
      <w:tabs>
        <w:tab w:val="center" w:pos="4153"/>
        <w:tab w:val="right" w:pos="8306"/>
      </w:tabs>
      <w:snapToGrid w:val="0"/>
      <w:jc w:val="left"/>
    </w:pPr>
    <w:rPr>
      <w:sz w:val="18"/>
      <w:szCs w:val="18"/>
    </w:rPr>
  </w:style>
  <w:style w:type="character" w:customStyle="1" w:styleId="Char0">
    <w:name w:val="页脚 Char"/>
    <w:basedOn w:val="a0"/>
    <w:link w:val="a6"/>
    <w:uiPriority w:val="99"/>
    <w:rsid w:val="002D4D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6</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16</cp:revision>
  <dcterms:created xsi:type="dcterms:W3CDTF">2018-06-05T02:51:00Z</dcterms:created>
  <dcterms:modified xsi:type="dcterms:W3CDTF">2018-06-07T02:05:00Z</dcterms:modified>
</cp:coreProperties>
</file>